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78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</w:p>
    <w:p w:rsidR="002C6478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</w:p>
    <w:p w:rsidR="002C6478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</w:p>
    <w:p w:rsidR="002C6478" w:rsidRPr="00F1713D" w:rsidRDefault="00032492" w:rsidP="002C6478">
      <w:pPr>
        <w:ind w:left="2160" w:firstLine="720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</w:t>
      </w:r>
      <w:r w:rsidR="002C6478">
        <w:rPr>
          <w:rFonts w:ascii="TH SarabunIT๙" w:hAnsi="TH SarabunIT๙" w:cs="TH SarabunIT๙"/>
          <w:b/>
          <w:bCs/>
          <w:sz w:val="70"/>
          <w:szCs w:val="70"/>
          <w:cs/>
        </w:rPr>
        <w:t>ระดับองค์</w:t>
      </w:r>
      <w:r w:rsidR="002C6478">
        <w:rPr>
          <w:rFonts w:ascii="TH SarabunIT๙" w:hAnsi="TH SarabunIT๙" w:cs="TH SarabunIT๙" w:hint="cs"/>
          <w:b/>
          <w:bCs/>
          <w:sz w:val="70"/>
          <w:szCs w:val="70"/>
          <w:cs/>
        </w:rPr>
        <w:t>กร</w:t>
      </w:r>
    </w:p>
    <w:p w:rsidR="002C6478" w:rsidRPr="00F1713D" w:rsidRDefault="002C6478" w:rsidP="002C647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(ตามระเบียบฯ ข้อ ๖)</w:t>
      </w:r>
    </w:p>
    <w:p w:rsidR="002C6478" w:rsidRPr="00F1713D" w:rsidRDefault="002C6478" w:rsidP="002C647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C6478" w:rsidRPr="004C3DB3" w:rsidRDefault="002C6478" w:rsidP="002C6478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4C3DB3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องค์การบริหารส่วนตำบลโคกสูง</w:t>
      </w:r>
    </w:p>
    <w:p w:rsidR="002C6478" w:rsidRPr="00F1713D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F1713D">
        <w:rPr>
          <w:rFonts w:ascii="TH SarabunIT๙" w:hAnsi="TH SarabunIT๙" w:cs="TH SarabunIT๙"/>
          <w:b/>
          <w:bCs/>
          <w:sz w:val="50"/>
          <w:szCs w:val="50"/>
        </w:rPr>
        <w:t xml:space="preserve">-  </w:t>
      </w:r>
      <w:proofErr w:type="gramStart"/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แบบ  ติดตาม</w:t>
      </w:r>
      <w:proofErr w:type="gramEnd"/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</w:t>
      </w:r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. ๓</w:t>
      </w:r>
    </w:p>
    <w:p w:rsidR="002C6478" w:rsidRPr="00F1713D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-  แบบ  ป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</w:t>
      </w:r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. ๒</w:t>
      </w:r>
    </w:p>
    <w:p w:rsidR="002C6478" w:rsidRPr="00747E68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47E6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-  แบบ </w:t>
      </w:r>
      <w:r w:rsidR="000C53DD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E214B5">
        <w:rPr>
          <w:rFonts w:ascii="TH SarabunPSK" w:hAnsi="TH SarabunPSK" w:cs="TH SarabunPSK" w:hint="cs"/>
          <w:b/>
          <w:bCs/>
          <w:sz w:val="50"/>
          <w:szCs w:val="50"/>
          <w:cs/>
        </w:rPr>
        <w:t>แผน</w:t>
      </w:r>
      <w:r w:rsidR="00747E68" w:rsidRPr="00747E68">
        <w:rPr>
          <w:rFonts w:ascii="TH SarabunPSK" w:hAnsi="TH SarabunPSK" w:cs="TH SarabunPSK" w:hint="cs"/>
          <w:b/>
          <w:bCs/>
          <w:sz w:val="50"/>
          <w:szCs w:val="50"/>
          <w:cs/>
        </w:rPr>
        <w:t>ปรับปรุง</w:t>
      </w:r>
      <w:r w:rsidRPr="00747E68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ป</w:t>
      </w:r>
      <w:r w:rsidRPr="00747E68">
        <w:rPr>
          <w:rFonts w:ascii="TH SarabunIT๙" w:hAnsi="TH SarabunIT๙" w:cs="TH SarabunIT๙" w:hint="cs"/>
          <w:b/>
          <w:bCs/>
          <w:sz w:val="50"/>
          <w:szCs w:val="50"/>
          <w:cs/>
        </w:rPr>
        <w:t>อ</w:t>
      </w:r>
      <w:r w:rsidRPr="00747E68">
        <w:rPr>
          <w:rFonts w:ascii="TH SarabunIT๙" w:hAnsi="TH SarabunIT๙" w:cs="TH SarabunIT๙"/>
          <w:b/>
          <w:bCs/>
          <w:sz w:val="50"/>
          <w:szCs w:val="50"/>
          <w:cs/>
        </w:rPr>
        <w:t>. ๓</w:t>
      </w:r>
    </w:p>
    <w:p w:rsidR="002C6478" w:rsidRPr="00F1713D" w:rsidRDefault="002C6478" w:rsidP="002C6478">
      <w:pPr>
        <w:ind w:left="216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-  แบบ  ป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</w:t>
      </w:r>
      <w:r w:rsidRPr="00F1713D">
        <w:rPr>
          <w:rFonts w:ascii="TH SarabunIT๙" w:hAnsi="TH SarabunIT๙" w:cs="TH SarabunIT๙"/>
          <w:b/>
          <w:bCs/>
          <w:sz w:val="50"/>
          <w:szCs w:val="50"/>
          <w:cs/>
        </w:rPr>
        <w:t>. ๑</w:t>
      </w:r>
    </w:p>
    <w:p w:rsidR="002C6478" w:rsidRPr="00F1713D" w:rsidRDefault="002C6478" w:rsidP="002C64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6478" w:rsidRPr="00F1713D" w:rsidRDefault="002C6478" w:rsidP="002C64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6478" w:rsidRPr="00F1713D" w:rsidRDefault="002C6478" w:rsidP="002C64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6478" w:rsidRPr="00F1713D" w:rsidRDefault="002C6478" w:rsidP="002C64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F5458" w:rsidRDefault="00BF545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/>
    <w:p w:rsidR="002C6478" w:rsidRDefault="002C6478">
      <w:pPr>
        <w:rPr>
          <w:cs/>
        </w:rPr>
        <w:sectPr w:rsidR="002C6478" w:rsidSect="006C6C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6478" w:rsidRDefault="006B0339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1.35pt;margin-top:-9.55pt;width:135pt;height:27pt;z-index:251660288" stroked="f">
            <v:textbox style="mso-next-textbox:#_x0000_s1026">
              <w:txbxContent>
                <w:p w:rsidR="00E51BB6" w:rsidRPr="00B90114" w:rsidRDefault="00E51BB6" w:rsidP="002C64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ปอ.๓</w:t>
                  </w:r>
                </w:p>
              </w:txbxContent>
            </v:textbox>
          </v:shape>
        </w:pict>
      </w:r>
    </w:p>
    <w:p w:rsidR="002C6478" w:rsidRPr="00B90114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องค์การบริหารส่วนตำบลโคกสูง</w:t>
      </w:r>
    </w:p>
    <w:p w:rsidR="002C6478" w:rsidRPr="00B90114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B9011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ระดับองค์กร</w:t>
      </w:r>
    </w:p>
    <w:p w:rsidR="002C6478" w:rsidRDefault="00374F30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 w:rsidR="003B179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ED4D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ED4D01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="002C6478"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31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 w:rsidR="003B179C"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 w:rsidR="002C64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ED4D01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2C6478" w:rsidRPr="00B90114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86"/>
        <w:gridCol w:w="1275"/>
        <w:gridCol w:w="2835"/>
        <w:gridCol w:w="2268"/>
        <w:gridCol w:w="1134"/>
        <w:gridCol w:w="2673"/>
      </w:tblGrid>
      <w:tr w:rsidR="002C6478" w:rsidRPr="00F1713D" w:rsidTr="00BF5458">
        <w:tc>
          <w:tcPr>
            <w:tcW w:w="2269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486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5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68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34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2C6478" w:rsidRPr="00F1713D" w:rsidTr="002C6478">
        <w:trPr>
          <w:trHeight w:val="6785"/>
        </w:trPr>
        <w:tc>
          <w:tcPr>
            <w:tcW w:w="2269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1สำนักปลัด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</w:t>
            </w:r>
            <w:r w:rsidRPr="00B901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</w:t>
            </w: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กิจกรรม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ดำเนินการป้องกันและบรรเทาสาธารณภัย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ป้องกันบรรเทาสาธารณภัยต่างๆที่อาจเกิดขึ้น</w:t>
            </w:r>
            <w:r w:rsidRPr="00B901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sz w:val="28"/>
              </w:rPr>
              <w:t>2.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ฟื้นฟูและบริการประชาชนตาม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อำนาจ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หน้าที่</w:t>
            </w:r>
          </w:p>
        </w:tc>
        <w:tc>
          <w:tcPr>
            <w:tcW w:w="2486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ในช่วงฤดูแล้งเกิดปัญหาขาดแคลนน้ำสำหรับอุปโภค บริโภคและเกิด</w:t>
            </w:r>
            <w:proofErr w:type="spellStart"/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ภัย</w:t>
            </w:r>
            <w:r w:rsidRPr="003772B5">
              <w:rPr>
                <w:rFonts w:ascii="TH SarabunIT๙" w:hAnsi="TH SarabunIT๙" w:cs="TH SarabunIT๙"/>
                <w:sz w:val="28"/>
              </w:rPr>
              <w:t>,</w:t>
            </w:r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อัคคีภัยในพื้นที่</w:t>
            </w:r>
          </w:p>
        </w:tc>
        <w:tc>
          <w:tcPr>
            <w:tcW w:w="1275" w:type="dxa"/>
          </w:tcPr>
          <w:p w:rsidR="002C6478" w:rsidRPr="00B90114" w:rsidRDefault="00374F30" w:rsidP="00374F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  </w:t>
            </w:r>
            <w:r w:rsidR="002C6478" w:rsidRPr="00B90114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  <w:r w:rsidR="002C6478" w:rsidRPr="00B9011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ED4D01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2835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จัดอบรมเจ้าหน้าที่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ฝึกซ้อม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ในด้านการป้องกันและบรรเทาสาธารณภัย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เป็นประจำทุกปี</w:t>
            </w:r>
          </w:p>
          <w:p w:rsidR="002C6478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จัดทำโครงการให้สอดคล้องกับแผนท้องถิ่น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ชาสัมพันธ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ให้ความรู้เกี่ยวกับ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ภัยและมีศูนย์ช่วยเหลือผู้ประสบภัยในพื้นที่ตำบลหลังเกิดเหตุ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รถน้ำอเนกประสงค์ให้ความช่วยเหลือประชาชนที่ประสบปัญหาขาดแคลนน้ำ อุปโภค บริโภค เพื่อบรรเทาปัญหาความเดือดร้อน</w:t>
            </w:r>
          </w:p>
        </w:tc>
        <w:tc>
          <w:tcPr>
            <w:tcW w:w="2268" w:type="dxa"/>
          </w:tcPr>
          <w:p w:rsidR="002C6478" w:rsidRPr="00B90114" w:rsidRDefault="00ED4D0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="002C6478">
              <w:rPr>
                <w:rFonts w:ascii="TH SarabunIT๙" w:hAnsi="TH SarabunIT๙" w:cs="TH SarabunIT๙" w:hint="cs"/>
                <w:sz w:val="28"/>
                <w:cs/>
              </w:rPr>
              <w:t xml:space="preserve"> ก</w:t>
            </w:r>
            <w:r w:rsidR="002C647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ย. ๖๑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/>
                <w:sz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 w:rsidRPr="00B90114">
              <w:rPr>
                <w:rFonts w:ascii="TH SarabunIT๙" w:hAnsi="TH SarabunIT๙" w:cs="TH SarabunIT๙" w:hint="cs"/>
                <w:sz w:val="28"/>
                <w:cs/>
              </w:rPr>
              <w:t xml:space="preserve">ภัทร  </w:t>
            </w:r>
            <w:proofErr w:type="spellStart"/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ฝั้นกาญจน์</w:t>
            </w:r>
            <w:proofErr w:type="spellEnd"/>
          </w:p>
          <w:p w:rsidR="002C6478" w:rsidRDefault="002C6478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</w:t>
            </w:r>
          </w:p>
          <w:p w:rsidR="002C6478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นายอำนาจ  ป้องเคน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C6478" w:rsidRDefault="002C6478" w:rsidP="00BF545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063F17"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2673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ให้ผู้ปฏิบัติงานประสานงานกับฝ่ายปกครองในการเฝ้าระวังภัยพิบัติต่างๆ และรายงานให้ผู้บังคับบัญชาได้รับทราบ เพื่อป้องกันและแก้ไขปัญหาอย่างเร่งด่วน</w:t>
            </w:r>
          </w:p>
        </w:tc>
      </w:tr>
    </w:tbl>
    <w:p w:rsidR="002C6478" w:rsidRPr="00F1713D" w:rsidRDefault="002C6478" w:rsidP="002C6478">
      <w:pPr>
        <w:rPr>
          <w:rFonts w:ascii="TH SarabunIT๙" w:hAnsi="TH SarabunIT๙" w:cs="TH SarabunIT๙"/>
          <w:sz w:val="28"/>
        </w:rPr>
      </w:pPr>
    </w:p>
    <w:p w:rsidR="002C6478" w:rsidRDefault="002C6478"/>
    <w:p w:rsidR="002C6478" w:rsidRDefault="006B0339" w:rsidP="002C647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202" style="position:absolute;margin-left:596.85pt;margin-top:-.55pt;width:135pt;height:27pt;z-index:251662336" stroked="f">
            <v:textbox style="mso-next-textbox:#_x0000_s1027">
              <w:txbxContent>
                <w:p w:rsidR="00E51BB6" w:rsidRPr="00B90114" w:rsidRDefault="00E51BB6" w:rsidP="002C647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ปอ.๓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(ต่อ)</w:t>
                  </w:r>
                </w:p>
              </w:txbxContent>
            </v:textbox>
          </v:shape>
        </w:pict>
      </w:r>
    </w:p>
    <w:p w:rsidR="002C6478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478" w:rsidRPr="00B90114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องค์การบริหารส่วนตำบลโคกสูง</w:t>
      </w:r>
    </w:p>
    <w:p w:rsidR="002C6478" w:rsidRPr="00B90114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B9011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ED4D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ED4D01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ED4D01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2C6478" w:rsidRPr="00B90114" w:rsidRDefault="002C6478" w:rsidP="002C64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2551"/>
        <w:gridCol w:w="1134"/>
        <w:gridCol w:w="2268"/>
        <w:gridCol w:w="2693"/>
        <w:gridCol w:w="1134"/>
        <w:gridCol w:w="2673"/>
      </w:tblGrid>
      <w:tr w:rsidR="002C6478" w:rsidRPr="00F1713D" w:rsidTr="003370D9">
        <w:tc>
          <w:tcPr>
            <w:tcW w:w="2487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551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134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268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693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34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</w:tcPr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2C6478" w:rsidRPr="00F1713D" w:rsidTr="003370D9">
        <w:trPr>
          <w:trHeight w:val="5030"/>
        </w:trPr>
        <w:tc>
          <w:tcPr>
            <w:tcW w:w="2487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๒</w:t>
            </w: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กิจกรรม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งานสาธารณสุขและสิ่งแวดล้อม</w:t>
            </w:r>
          </w:p>
          <w:p w:rsidR="002C6478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2C6478" w:rsidRPr="008313A3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13A3">
              <w:rPr>
                <w:rFonts w:ascii="TH SarabunIT๙" w:hAnsi="TH SarabunIT๙" w:cs="TH SarabunIT๙"/>
                <w:sz w:val="28"/>
              </w:rPr>
              <w:t>-</w:t>
            </w:r>
            <w:r w:rsidRPr="008313A3">
              <w:rPr>
                <w:rFonts w:ascii="TH SarabunIT๙" w:hAnsi="TH SarabunIT๙" w:cs="TH SarabunIT๙" w:hint="cs"/>
                <w:sz w:val="28"/>
                <w:cs/>
              </w:rPr>
              <w:t>เพื่อบริหารงาน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  <w:r w:rsidRPr="008313A3">
              <w:rPr>
                <w:rFonts w:ascii="TH SarabunIT๙" w:hAnsi="TH SarabunIT๙" w:cs="TH SarabunIT๙" w:hint="cs"/>
                <w:sz w:val="28"/>
                <w:cs/>
              </w:rPr>
              <w:t>ให้ประสบผลสัมฤทธิ์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ของงานสูงสุด</w:t>
            </w:r>
          </w:p>
        </w:tc>
        <w:tc>
          <w:tcPr>
            <w:tcW w:w="2551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ED4D01" w:rsidRDefault="00ED4D01" w:rsidP="00ED4D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งบประมาณมีจำนวนจำกัด</w:t>
            </w:r>
          </w:p>
          <w:p w:rsidR="00ED4D01" w:rsidRDefault="00ED4D01" w:rsidP="00ED4D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3370D9"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การป้องกันโรคติดต่อจายุ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งลาย</w:t>
            </w:r>
          </w:p>
          <w:p w:rsidR="00ED4D01" w:rsidRDefault="00ED4D01" w:rsidP="00ED4D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การป้องกันโรคพิษสุนัขบ้าในเขตพื้นที่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ตุลาคม </w:t>
            </w:r>
            <w:r w:rsidR="00ED4D01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2268" w:type="dxa"/>
          </w:tcPr>
          <w:p w:rsidR="00ED4D01" w:rsidRDefault="00ED4D01" w:rsidP="00ED4D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ราณา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งบประมาณเพิ่ม</w:t>
            </w:r>
          </w:p>
          <w:p w:rsidR="00ED4D01" w:rsidRDefault="00ED4D01" w:rsidP="00ED4D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จัดซื้อเครื่องพ่นหมอกควันเพิ่มเติม</w:t>
            </w:r>
          </w:p>
          <w:p w:rsidR="00ED4D01" w:rsidRPr="003A679B" w:rsidRDefault="00ED4D01" w:rsidP="00ED4D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การจัดหาวัคซีนป้องกันโรคพิษ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บ้าให้เพียงพอ</w:t>
            </w:r>
          </w:p>
          <w:p w:rsidR="002C6478" w:rsidRPr="002C6478" w:rsidRDefault="002C6478" w:rsidP="002C64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2C6478" w:rsidRDefault="00ED4D0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๖๑</w:t>
            </w:r>
          </w:p>
          <w:p w:rsidR="002C6478" w:rsidRDefault="00032492" w:rsidP="000324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C6478">
              <w:rPr>
                <w:rFonts w:ascii="TH SarabunIT๙" w:hAnsi="TH SarabunIT๙" w:cs="TH SarabunIT๙" w:hint="cs"/>
                <w:sz w:val="28"/>
                <w:cs/>
              </w:rPr>
              <w:t>นายอร</w:t>
            </w:r>
            <w:proofErr w:type="spellStart"/>
            <w:r w:rsidR="002C6478">
              <w:rPr>
                <w:rFonts w:ascii="TH SarabunIT๙" w:hAnsi="TH SarabunIT๙" w:cs="TH SarabunIT๙" w:hint="cs"/>
                <w:sz w:val="28"/>
                <w:cs/>
              </w:rPr>
              <w:t>รนพ</w:t>
            </w:r>
            <w:proofErr w:type="spellEnd"/>
            <w:r w:rsidR="002C6478"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จันทร์เขียว</w:t>
            </w:r>
          </w:p>
          <w:p w:rsidR="002C6478" w:rsidRPr="00B90114" w:rsidRDefault="002C6478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2C6478" w:rsidRDefault="002C6478" w:rsidP="00ED4D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ED4D01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="00ED4D01">
              <w:rPr>
                <w:rFonts w:ascii="TH SarabunIT๙" w:hAnsi="TH SarabunIT๙" w:cs="TH SarabunIT๙" w:hint="cs"/>
                <w:sz w:val="28"/>
                <w:cs/>
              </w:rPr>
              <w:t>วรรณ</w:t>
            </w:r>
            <w:proofErr w:type="spellEnd"/>
            <w:r w:rsidR="00ED4D01">
              <w:rPr>
                <w:rFonts w:ascii="TH SarabunIT๙" w:hAnsi="TH SarabunIT๙" w:cs="TH SarabunIT๙" w:hint="cs"/>
                <w:sz w:val="28"/>
                <w:cs/>
              </w:rPr>
              <w:t>วิสา พลทามูล</w:t>
            </w:r>
          </w:p>
          <w:p w:rsidR="00ED4D01" w:rsidRPr="00B90114" w:rsidRDefault="00ED4D01" w:rsidP="00ED4D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1134" w:type="dxa"/>
          </w:tcPr>
          <w:p w:rsidR="00ED4D01" w:rsidRDefault="002C6478" w:rsidP="00BF545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90114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D74F6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</w:p>
          <w:p w:rsidR="002C6478" w:rsidRPr="00D74F6E" w:rsidRDefault="00ED4D01" w:rsidP="00BF545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063F17"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  <w:r w:rsidRPr="00D74F6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 </w:t>
            </w:r>
            <w:r w:rsidR="002C6478" w:rsidRPr="00D74F6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2673" w:type="dxa"/>
          </w:tcPr>
          <w:p w:rsidR="002C6478" w:rsidRPr="00B90114" w:rsidRDefault="002C6478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ED4D01" w:rsidRDefault="00ED4D01" w:rsidP="00ED4D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ควรสำรวจความคิดเห็นของประชาชนผ่านประชาคมจัดทำแผนพัฒนาท้องถิ่น</w:t>
            </w:r>
          </w:p>
          <w:p w:rsidR="002C6478" w:rsidRPr="00B90114" w:rsidRDefault="002C6478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C6478" w:rsidRPr="00F1713D" w:rsidRDefault="002C6478" w:rsidP="002C6478">
      <w:pPr>
        <w:rPr>
          <w:rFonts w:ascii="TH SarabunIT๙" w:hAnsi="TH SarabunIT๙" w:cs="TH SarabunIT๙"/>
          <w:sz w:val="28"/>
        </w:rPr>
      </w:pPr>
    </w:p>
    <w:p w:rsidR="002C6478" w:rsidRPr="00F1713D" w:rsidRDefault="002C6478" w:rsidP="002C6478">
      <w:pPr>
        <w:rPr>
          <w:rFonts w:ascii="TH SarabunIT๙" w:hAnsi="TH SarabunIT๙" w:cs="TH SarabunIT๙"/>
          <w:sz w:val="28"/>
        </w:rPr>
      </w:pPr>
    </w:p>
    <w:p w:rsidR="002C6478" w:rsidRPr="008B620E" w:rsidRDefault="002C6478" w:rsidP="002C6478"/>
    <w:p w:rsidR="002C6478" w:rsidRPr="008B620E" w:rsidRDefault="002C6478" w:rsidP="002C6478"/>
    <w:p w:rsidR="002C6478" w:rsidRDefault="002C6478"/>
    <w:p w:rsidR="00B13CFF" w:rsidRDefault="00B13CFF"/>
    <w:p w:rsidR="00B13CFF" w:rsidRDefault="00B13CFF"/>
    <w:p w:rsidR="00B13CFF" w:rsidRDefault="006B0339" w:rsidP="00B13CFF">
      <w:pPr>
        <w:jc w:val="center"/>
        <w:rPr>
          <w:cs/>
        </w:rPr>
      </w:pPr>
      <w:r w:rsidRPr="006B03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left:0;text-align:left;margin-left:602.1pt;margin-top:-13.3pt;width:135pt;height:27pt;z-index:251663360" stroked="f">
            <v:textbox style="mso-next-textbox:#_x0000_s1029">
              <w:txbxContent>
                <w:p w:rsidR="00E51BB6" w:rsidRPr="00B90114" w:rsidRDefault="00E51BB6" w:rsidP="00B13C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ปอ.๓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B13CFF">
        <w:rPr>
          <w:cs/>
        </w:rPr>
        <w:t xml:space="preserve"> </w:t>
      </w:r>
    </w:p>
    <w:p w:rsidR="00B13CFF" w:rsidRPr="006A6B41" w:rsidRDefault="00B13CFF" w:rsidP="00B13C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6B4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</w:t>
      </w:r>
      <w:r w:rsidRPr="006A6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6B4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B13CFF" w:rsidRPr="006A6B41" w:rsidRDefault="00B13CFF" w:rsidP="00B13C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6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A6B4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A6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177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B13CFF" w:rsidRPr="006A6B41" w:rsidRDefault="00B13CFF" w:rsidP="00B13CF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2195"/>
        <w:gridCol w:w="1289"/>
        <w:gridCol w:w="2680"/>
        <w:gridCol w:w="2552"/>
        <w:gridCol w:w="1068"/>
        <w:gridCol w:w="2880"/>
      </w:tblGrid>
      <w:tr w:rsidR="00B13CFF" w:rsidRPr="00F1713D" w:rsidTr="00BF5458">
        <w:tc>
          <w:tcPr>
            <w:tcW w:w="2276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กิจกรรม/วัตถุประสงค์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ของการควบคุม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(๑)</w:t>
            </w:r>
          </w:p>
        </w:tc>
        <w:tc>
          <w:tcPr>
            <w:tcW w:w="2195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(๒)</w:t>
            </w:r>
          </w:p>
        </w:tc>
        <w:tc>
          <w:tcPr>
            <w:tcW w:w="1289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งวด/เวลา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ที่พบจุดอ่อน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(๓)</w:t>
            </w:r>
          </w:p>
        </w:tc>
        <w:tc>
          <w:tcPr>
            <w:tcW w:w="2680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(๔)</w:t>
            </w:r>
          </w:p>
        </w:tc>
        <w:tc>
          <w:tcPr>
            <w:tcW w:w="2552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กำหนดเสร็จ/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(๕)</w:t>
            </w:r>
          </w:p>
        </w:tc>
        <w:tc>
          <w:tcPr>
            <w:tcW w:w="1068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สถานะ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(๖)</w:t>
            </w:r>
          </w:p>
        </w:tc>
        <w:tc>
          <w:tcPr>
            <w:tcW w:w="2880" w:type="dxa"/>
          </w:tcPr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วิธีการติดตามและสรุปผลการ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ประเมิน/ข้อคิดเห็น</w:t>
            </w:r>
          </w:p>
          <w:p w:rsidR="00B13CFF" w:rsidRPr="009E0AA6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E0AA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(๗)</w:t>
            </w:r>
          </w:p>
        </w:tc>
      </w:tr>
      <w:tr w:rsidR="00B13CFF" w:rsidRPr="00F1713D" w:rsidTr="00BF5458">
        <w:trPr>
          <w:trHeight w:val="6068"/>
        </w:trPr>
        <w:tc>
          <w:tcPr>
            <w:tcW w:w="2276" w:type="dxa"/>
          </w:tcPr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B7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2.กองคลัง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B7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2.</w:t>
            </w:r>
            <w:r w:rsidRPr="00A31B7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</w:t>
            </w:r>
            <w:r w:rsidRPr="00A31B7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กิจกรรม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/>
                <w:sz w:val="28"/>
                <w:cs/>
              </w:rPr>
              <w:t>งานจัดเก็บรายได้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B7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เพื่อให้การรับเงินรายได้ครบถ้วนตามเป้าหมายและนำเงินส่งธนาคารครบถ้วนตามระเบียบกระทรวงมหาดไทยว่าด้วยการรับเงินฯ</w:t>
            </w:r>
          </w:p>
        </w:tc>
        <w:tc>
          <w:tcPr>
            <w:tcW w:w="2195" w:type="dxa"/>
          </w:tcPr>
          <w:p w:rsidR="00B13CFF" w:rsidRPr="00A31B7E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B7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 มีการจัดทำข้อบังคับตำบลเกี่ยวกับการจัดเก็บภาษี แต่ไม่สามารถจัดเก็บรายได้ตามเป้าหมายเนื่องจากประชาชนในเขตพื้นที่องค์การบริหารส่วนตำบลโคกสูงขาดความเข้าใจในระเบียบข้อบังคับตำบลเกี่ยวกับการจัดเก็บรายได้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ประชานไปทำงานในต่างพื้นที่ และสับสนกับการเรียกเก็บภาษี</w:t>
            </w: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9" w:type="dxa"/>
          </w:tcPr>
          <w:p w:rsidR="00B13CFF" w:rsidRPr="00A31B7E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ต.ค.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2680" w:type="dxa"/>
          </w:tcPr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1.มีการประชาสัมพันธ์ จัดอบรมให้กับประชาชนในเขตพื้นที่บริการได้รับความรู้และเข้าใจในระเบียบข้อบังคับตำบล ที่เกี่ยวกับการจัดเก็บภาษี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2.สร้างแรงจูงใจแก่ประชาชน โดยผู้บริหารจัดทำโครงการพาไป</w:t>
            </w:r>
            <w:proofErr w:type="spellStart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ศึกษาดูงาน ที่มีการจัดเก็บรายได้ตามเป้าหมายหรือได้รางวัล</w:t>
            </w:r>
          </w:p>
        </w:tc>
        <w:tc>
          <w:tcPr>
            <w:tcW w:w="2552" w:type="dxa"/>
          </w:tcPr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Pr="00A31B7E">
              <w:rPr>
                <w:rFonts w:ascii="TH SarabunIT๙" w:hAnsi="TH SarabunIT๙" w:cs="TH SarabunIT๙" w:hint="cs"/>
                <w:sz w:val="28"/>
                <w:cs/>
              </w:rPr>
              <w:t xml:space="preserve"> ก.ย. 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1.นางสาวทัศนีย์  บุญเทียน</w:t>
            </w: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นวก.</w:t>
            </w:r>
            <w:proofErr w:type="spellEnd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การเงินและบัญชี)</w:t>
            </w:r>
          </w:p>
          <w:p w:rsidR="00B13CFF" w:rsidRPr="00A31B7E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2.นาง</w:t>
            </w:r>
            <w:proofErr w:type="spellStart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อุษณีย์</w:t>
            </w:r>
            <w:proofErr w:type="spellEnd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 xml:space="preserve">  ป้องเคน</w:t>
            </w: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จพง.</w:t>
            </w:r>
            <w:proofErr w:type="spellEnd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จัดเก็บรายได้)</w:t>
            </w:r>
          </w:p>
          <w:p w:rsidR="00B13CFF" w:rsidRPr="00A31B7E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CFF" w:rsidRPr="00A31B7E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3.นางสาวเสาวนีย์  พูนประโคน</w:t>
            </w: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ผช.จนท.</w:t>
            </w:r>
            <w:proofErr w:type="spellEnd"/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จัดเก็บรายได้)</w:t>
            </w:r>
          </w:p>
        </w:tc>
        <w:tc>
          <w:tcPr>
            <w:tcW w:w="1068" w:type="dxa"/>
          </w:tcPr>
          <w:p w:rsidR="00B13CFF" w:rsidRPr="00A31B7E" w:rsidRDefault="006B0339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033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left:0;text-align:left;margin-left:13.75pt;margin-top:8.05pt;width:14.4pt;height:14.4pt;z-index:251665408;mso-position-horizontal-relative:text;mso-position-vertical-relative:text" fillcolor="#333"/>
              </w:pict>
            </w:r>
          </w:p>
        </w:tc>
        <w:tc>
          <w:tcPr>
            <w:tcW w:w="2880" w:type="dxa"/>
          </w:tcPr>
          <w:p w:rsidR="00B13CFF" w:rsidRPr="00A31B7E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31B7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B13CFF" w:rsidRPr="00A31B7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31B7E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กิจกรรมการจัดเก็บรายได้ขององค์การบริหารส่วนตำบลโคกสูงมีการควบคุมที่เพียงพอแล้ว บรรลุวัตถุประสงค์ของการควบคุม โดยองค์การบริหารส่วนตำบลโคกสูงดำเนินการ ด้วยการประชาสัมพันธ์จัดอบรมให้กับประชาชนในเขตพื้นที่บริการได้รับรู้และเข้าใจในระเบียบข้อบังคับตำบล ที่เกี่ยวกับการจัดเก็บภาษี</w:t>
            </w:r>
          </w:p>
          <w:p w:rsidR="00B13CFF" w:rsidRPr="00A31B7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3CFF" w:rsidRPr="00F1713D" w:rsidRDefault="00B13CFF" w:rsidP="00B13CFF">
      <w:pPr>
        <w:rPr>
          <w:rFonts w:ascii="TH SarabunIT๙" w:hAnsi="TH SarabunIT๙" w:cs="TH SarabunIT๙"/>
          <w:sz w:val="28"/>
        </w:rPr>
      </w:pPr>
    </w:p>
    <w:p w:rsidR="00B13CFF" w:rsidRPr="00F1713D" w:rsidRDefault="00B13CFF" w:rsidP="00B13CFF">
      <w:pPr>
        <w:rPr>
          <w:rFonts w:ascii="TH SarabunIT๙" w:hAnsi="TH SarabunIT๙" w:cs="TH SarabunIT๙"/>
          <w:sz w:val="28"/>
        </w:rPr>
      </w:pPr>
    </w:p>
    <w:p w:rsidR="00B13CFF" w:rsidRDefault="00B13CFF" w:rsidP="00B13CFF">
      <w:pPr>
        <w:rPr>
          <w:rFonts w:ascii="TH SarabunIT๙" w:hAnsi="TH SarabunIT๙" w:cs="TH SarabunIT๙"/>
          <w:sz w:val="28"/>
        </w:rPr>
      </w:pPr>
    </w:p>
    <w:p w:rsidR="00B13CFF" w:rsidRDefault="00B13CFF"/>
    <w:p w:rsidR="00B13CFF" w:rsidRDefault="00B13CFF"/>
    <w:p w:rsidR="00AC5444" w:rsidRDefault="00AC5444" w:rsidP="00B13CFF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13CFF" w:rsidRPr="006B3C50" w:rsidRDefault="006B0339" w:rsidP="00B13CFF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left:0;text-align:left;margin-left:593.1pt;margin-top:-19.3pt;width:135pt;height:27pt;z-index:251666432" stroked="f">
            <v:textbox style="mso-next-textbox:#_x0000_s1031">
              <w:txbxContent>
                <w:p w:rsidR="00E51BB6" w:rsidRPr="00B90114" w:rsidRDefault="00E51BB6" w:rsidP="00B13C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ปอ.๓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(ต่อ)</w:t>
                  </w:r>
                </w:p>
              </w:txbxContent>
            </v:textbox>
          </v:shape>
        </w:pict>
      </w:r>
      <w:r w:rsidR="00B13CFF" w:rsidRPr="006B3C5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</w:t>
      </w:r>
      <w:r w:rsidR="00B13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3CFF" w:rsidRPr="006B3C5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B13CFF" w:rsidRPr="006B3C50" w:rsidRDefault="00B13CFF" w:rsidP="00B13C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3C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B3C5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B3C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177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B13CFF" w:rsidRPr="006B3C50" w:rsidRDefault="00B13CFF" w:rsidP="00B13C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1918"/>
        <w:gridCol w:w="1387"/>
        <w:gridCol w:w="2542"/>
        <w:gridCol w:w="2278"/>
        <w:gridCol w:w="1169"/>
        <w:gridCol w:w="3488"/>
      </w:tblGrid>
      <w:tr w:rsidR="00B13CFF" w:rsidRPr="00F1713D" w:rsidTr="00BF5458">
        <w:tc>
          <w:tcPr>
            <w:tcW w:w="2158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918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387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542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78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69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3488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B13CFF" w:rsidRPr="00F1713D" w:rsidTr="00AC5444">
        <w:trPr>
          <w:trHeight w:val="6981"/>
        </w:trPr>
        <w:tc>
          <w:tcPr>
            <w:tcW w:w="2158" w:type="dxa"/>
          </w:tcPr>
          <w:p w:rsidR="00B13CFF" w:rsidRPr="008A76D0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2.2 กิจกรรม</w:t>
            </w: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งานรับเงินเบิกจ่ายเงิน</w:t>
            </w: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เพื่อให้การตรวจสอบการเบิกจ่ายเงิน เป็นไปด้วยความถูกต้อง การควบคุมและการจัดทำระเบียบเกี่ยวกับการเงินต่างๆมีความถูกต้อง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เพื่อให้การจัดเก็บเอกสารทางการเงินมีความปลอดภัยไม่สูญหาย หรือถูกทำลาย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เพื่อให้การจัดทำบัญชีแบบรายงานต่างๆที่เกี่ยวข้องทุกประเภทเป็นปัจจุบัน สามารถ ตรวจสอบได้ทันที</w:t>
            </w:r>
          </w:p>
        </w:tc>
        <w:tc>
          <w:tcPr>
            <w:tcW w:w="1918" w:type="dxa"/>
          </w:tcPr>
          <w:p w:rsidR="00B13CFF" w:rsidRPr="008A76D0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เจ้าหน้าที่ไม่ปฏิบัติตามระเบียบ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การบริหารงานบุคคลไม่เหมะสม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เจ้าหน้าที่ไม่เพียงพอกับปริมาณภารกิจที่มีอยู่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ไม่มีสถานที่เหมาะสมกับการจัดเก็บเอกสาร</w:t>
            </w:r>
          </w:p>
        </w:tc>
        <w:tc>
          <w:tcPr>
            <w:tcW w:w="1387" w:type="dxa"/>
          </w:tcPr>
          <w:p w:rsidR="00B13CFF" w:rsidRPr="008A76D0" w:rsidRDefault="009D377D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1747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 ๖๐</w:t>
            </w:r>
          </w:p>
        </w:tc>
        <w:tc>
          <w:tcPr>
            <w:tcW w:w="2542" w:type="dxa"/>
          </w:tcPr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1.จัดทำโครงการอบรมเพื่อเพิ่มพูนองค์ความรู้ให้กับ ผู้ปฏิบัติงานโดยจัดหลักสูตรให้ สอดคล้องกับการทำงานและใช้ปฏิบัติจริง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จัดคนให้เหมาะสมกับงานโดยมองความสามารถ และความถนัดเป็นหลัก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กำหนดกรอบอัตรากำลังเพิ่มเติม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จัดส่งเจ้าหน้าที่เข้ารับการศึกษาอบรม</w:t>
            </w:r>
          </w:p>
          <w:p w:rsidR="00B13CFF" w:rsidRPr="008A76D0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5.จัดซื้อหรือจัดจ้างทำตู้เอกสารเพิ่มเติม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เพื่อให้เหมาะสมกับการใช้งานเก็บเอกสารสำคัญ</w:t>
            </w:r>
          </w:p>
        </w:tc>
        <w:tc>
          <w:tcPr>
            <w:tcW w:w="2278" w:type="dxa"/>
          </w:tcPr>
          <w:p w:rsidR="009D377D" w:rsidRPr="006F14EE" w:rsidRDefault="00C1747F" w:rsidP="009D37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 xml:space="preserve"> ๖๑</w:t>
            </w: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8A76D0">
              <w:rPr>
                <w:rFonts w:ascii="TH SarabunIT๙" w:hAnsi="TH SarabunIT๙" w:cs="TH SarabunIT๙"/>
                <w:sz w:val="28"/>
                <w:cs/>
              </w:rPr>
              <w:t>นวก.</w:t>
            </w:r>
            <w:proofErr w:type="spellEnd"/>
            <w:r w:rsidRPr="008A76D0">
              <w:rPr>
                <w:rFonts w:ascii="TH SarabunIT๙" w:hAnsi="TH SarabunIT๙" w:cs="TH SarabunIT๙"/>
                <w:sz w:val="28"/>
                <w:cs/>
              </w:rPr>
              <w:t>การเงินและบัญชี)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2.นางสาวนารี  มีเงินลาด</w:t>
            </w: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8A76D0">
              <w:rPr>
                <w:rFonts w:ascii="TH SarabunIT๙" w:hAnsi="TH SarabunIT๙" w:cs="TH SarabunIT๙"/>
                <w:sz w:val="28"/>
                <w:cs/>
              </w:rPr>
              <w:t>นวก.</w:t>
            </w:r>
            <w:proofErr w:type="spellEnd"/>
            <w:r w:rsidRPr="008A76D0">
              <w:rPr>
                <w:rFonts w:ascii="TH SarabunIT๙" w:hAnsi="TH SarabunIT๙" w:cs="TH SarabunIT๙"/>
                <w:sz w:val="28"/>
                <w:cs/>
              </w:rPr>
              <w:t>คลัง)</w:t>
            </w: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3.นางสาวพรรณนา  วา</w:t>
            </w:r>
            <w:proofErr w:type="spellStart"/>
            <w:r w:rsidRPr="008A76D0">
              <w:rPr>
                <w:rFonts w:ascii="TH SarabunIT๙" w:hAnsi="TH SarabunIT๙" w:cs="TH SarabunIT๙"/>
                <w:sz w:val="28"/>
                <w:cs/>
              </w:rPr>
              <w:t>ปีโส</w:t>
            </w:r>
            <w:proofErr w:type="spellEnd"/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8A76D0">
              <w:rPr>
                <w:rFonts w:ascii="TH SarabunIT๙" w:hAnsi="TH SarabunIT๙" w:cs="TH SarabunIT๙"/>
                <w:sz w:val="28"/>
                <w:cs/>
              </w:rPr>
              <w:t>ผช.จนง.</w:t>
            </w:r>
            <w:proofErr w:type="spellEnd"/>
            <w:r w:rsidRPr="008A76D0">
              <w:rPr>
                <w:rFonts w:ascii="TH SarabunIT๙" w:hAnsi="TH SarabunIT๙" w:cs="TH SarabunIT๙"/>
                <w:sz w:val="28"/>
                <w:cs/>
              </w:rPr>
              <w:t>การเงินและบัญชี)</w:t>
            </w: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13CFF" w:rsidRPr="008A76D0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9" w:type="dxa"/>
          </w:tcPr>
          <w:p w:rsidR="00B13CFF" w:rsidRPr="008A76D0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</w:rPr>
              <w:t>√</w:t>
            </w:r>
          </w:p>
        </w:tc>
        <w:tc>
          <w:tcPr>
            <w:tcW w:w="3488" w:type="dxa"/>
          </w:tcPr>
          <w:p w:rsidR="00B13CFF" w:rsidRPr="008A76D0" w:rsidRDefault="00B13CFF" w:rsidP="00BF54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การปฏิบัติเป็นไปตามระเบียบและกฎหมายที่เกี่ยวข้อง</w:t>
            </w:r>
          </w:p>
          <w:p w:rsidR="00B13CFF" w:rsidRPr="008A76D0" w:rsidRDefault="00B13CFF" w:rsidP="00BF54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การปฏิบัติตามคำสั่งและนโยบายของรัฐบาลบางครั้งไม่มีการกำหนดไว้ในแผนงานและไม่มีแนวทางการปฏิบัติที่ชัดเจน</w:t>
            </w:r>
          </w:p>
          <w:p w:rsidR="00B13CFF" w:rsidRPr="008A76D0" w:rsidRDefault="00B13CFF" w:rsidP="00BF545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A76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สรุปผลการประเมิน</w:t>
            </w:r>
          </w:p>
          <w:p w:rsidR="00B13CFF" w:rsidRPr="008A76D0" w:rsidRDefault="00B13CFF" w:rsidP="00BF54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การปฏิบัติเป็นไปตามระเบียบ กฎหมายและถูกต้อง ครบถ้วนเป็นปัจจุบัน แต่บางครั้งล่าช้าเนื่องจากมีบุคลากรน้อยมีการเปลี่ยนแปลงระเบียบกฎหมายทำให้ต้องการศึกษาและปฏิบัติใหม่ตลอดเวลา</w:t>
            </w:r>
          </w:p>
          <w:p w:rsidR="00B13CFF" w:rsidRPr="008A76D0" w:rsidRDefault="00B13CFF" w:rsidP="00BF545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76D0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จากการติดตามและประเมินผล ด้านเอกสารพบว่ากิจกรรมด้านการพัฒนา ด้านเอกสารตามแผนการปรับปรุง ที่กำหนดไว</w:t>
            </w:r>
            <w:r>
              <w:rPr>
                <w:rFonts w:ascii="TH SarabunIT๙" w:hAnsi="TH SarabunIT๙" w:cs="TH SarabunIT๙"/>
                <w:sz w:val="28"/>
                <w:cs/>
              </w:rPr>
              <w:t>้ดังนั้นในกิจกรรมนี้ความเสี่ยง</w:t>
            </w:r>
            <w:r w:rsidRPr="008A76D0">
              <w:rPr>
                <w:rFonts w:ascii="TH SarabunIT๙" w:hAnsi="TH SarabunIT๙" w:cs="TH SarabunIT๙"/>
                <w:sz w:val="28"/>
                <w:cs/>
              </w:rPr>
              <w:t>คงอยู่</w:t>
            </w:r>
          </w:p>
          <w:p w:rsidR="00B13CFF" w:rsidRPr="008A76D0" w:rsidRDefault="00B13CFF" w:rsidP="00BF545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</w:tbl>
    <w:p w:rsidR="00B13CFF" w:rsidRDefault="00B13CFF" w:rsidP="00B13CFF">
      <w:pPr>
        <w:rPr>
          <w:rFonts w:ascii="TH SarabunIT๙" w:hAnsi="TH SarabunIT๙" w:cs="TH SarabunIT๙"/>
          <w:sz w:val="28"/>
        </w:rPr>
      </w:pPr>
    </w:p>
    <w:p w:rsidR="00AC5444" w:rsidRDefault="00AC5444" w:rsidP="00B13CFF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13CFF" w:rsidRPr="006F14EE" w:rsidRDefault="006B0339" w:rsidP="00B13CFF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2" type="#_x0000_t202" style="position:absolute;left:0;text-align:left;margin-left:604.35pt;margin-top:-14.05pt;width:135pt;height:27pt;z-index:251667456" stroked="f">
            <v:textbox style="mso-next-textbox:#_x0000_s1032">
              <w:txbxContent>
                <w:p w:rsidR="00E51BB6" w:rsidRPr="00B90114" w:rsidRDefault="00E51BB6" w:rsidP="00B13C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ปอ.๓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(ต่อ)</w:t>
                  </w:r>
                </w:p>
              </w:txbxContent>
            </v:textbox>
          </v:shape>
        </w:pict>
      </w:r>
      <w:r w:rsidR="00B13CFF" w:rsidRPr="006F14EE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องค์การบริหารส่วนตำบลโคกสูง</w:t>
      </w:r>
    </w:p>
    <w:p w:rsidR="00B13CFF" w:rsidRPr="006F14EE" w:rsidRDefault="00B13CFF" w:rsidP="00B13C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14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F14E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F14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177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B13CFF" w:rsidRPr="006F14EE" w:rsidRDefault="00B13CFF" w:rsidP="00B13C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2025"/>
        <w:gridCol w:w="1459"/>
        <w:gridCol w:w="2700"/>
        <w:gridCol w:w="2532"/>
        <w:gridCol w:w="1275"/>
        <w:gridCol w:w="2673"/>
      </w:tblGrid>
      <w:tr w:rsidR="00B13CFF" w:rsidRPr="00F1713D" w:rsidTr="00BF5458">
        <w:tc>
          <w:tcPr>
            <w:tcW w:w="2276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025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59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32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275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B13CFF" w:rsidRPr="00F1713D" w:rsidTr="00BF5458">
        <w:trPr>
          <w:trHeight w:val="5928"/>
        </w:trPr>
        <w:tc>
          <w:tcPr>
            <w:tcW w:w="2276" w:type="dxa"/>
          </w:tcPr>
          <w:p w:rsidR="00B13CFF" w:rsidRPr="006F14EE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2.</w:t>
            </w:r>
            <w:r w:rsidRPr="006F14E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3</w:t>
            </w:r>
            <w:r w:rsidRPr="006F14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กิจกรรม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พัสดุและการจัดซื้อ-จัดจ้าง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1.เพื่อให้การจัดซื้อ-จัดจ้างเกิดประสิทธิภาพมากที่สุด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2.เพื่อให้การจัดเก็บรักษาพัสดุเกิดประสิทธิภาพมากที่สุด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3.เพื่อให้การรักษาสามารถเรียกตรวจสอบได้ทันที่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4.เพื่อให้การจัดทำสัญญาซื้อ-จ้างได้ประโยชน์ต่อองค์การบริหารส่วนตำบลโคกสูงโดยรวม</w:t>
            </w:r>
          </w:p>
        </w:tc>
        <w:tc>
          <w:tcPr>
            <w:tcW w:w="2025" w:type="dxa"/>
          </w:tcPr>
          <w:p w:rsidR="00B13CFF" w:rsidRPr="006F14EE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เจ้าหน้าที่ไม่ปฏิบัติตามแผนที่กำหนดไว้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ยังขาดสถานที่จัดเก็บพัสดุที่เหมาะสม กับพัสดุแต่ละประเภท</w:t>
            </w:r>
          </w:p>
          <w:p w:rsidR="00B13CFF" w:rsidRPr="006F14EE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9" w:type="dxa"/>
          </w:tcPr>
          <w:p w:rsidR="00B13CFF" w:rsidRPr="006F14EE" w:rsidRDefault="009D377D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1747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B13CFF">
              <w:rPr>
                <w:rFonts w:ascii="TH SarabunIT๙" w:hAnsi="TH SarabunIT๙" w:cs="TH SarabunIT๙" w:hint="cs"/>
                <w:sz w:val="28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="00B13C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700" w:type="dxa"/>
          </w:tcPr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1.ตรวจสอบสถานที่ ที่มีอยู่และจัดทำเป็นสัดส่วน และสามารถจัดเก็บพัสดุตามแต่ละชนิดได้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2.จัดซื้อหรือจ้างทำตู้เอกสารเพิ่มเติม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3.ปฏิบัติงานต้องยึดหลัก กฎหมายความถูกต้อง ผลกระทบได้ในด้านดีกับส่วนร่วมเป็นหลัก</w:t>
            </w:r>
          </w:p>
        </w:tc>
        <w:tc>
          <w:tcPr>
            <w:tcW w:w="2532" w:type="dxa"/>
          </w:tcPr>
          <w:p w:rsidR="00B13CFF" w:rsidRPr="006F14EE" w:rsidRDefault="00C1747F" w:rsidP="00BF5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 xml:space="preserve"> ก.ย. ๖๑</w:t>
            </w:r>
          </w:p>
          <w:p w:rsidR="00B13CFF" w:rsidRPr="006F14E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1.นางสาวทัศนีย์  บุญเทียน</w:t>
            </w:r>
          </w:p>
          <w:p w:rsidR="00B13CFF" w:rsidRPr="006F14E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นวก.</w:t>
            </w:r>
            <w:proofErr w:type="spellEnd"/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การเงินและบัญชี)</w:t>
            </w:r>
          </w:p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CFF" w:rsidRPr="006F14EE" w:rsidRDefault="00B13CFF" w:rsidP="00BF5458">
            <w:pPr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2.นางสาววิภา</w:t>
            </w:r>
            <w:proofErr w:type="spellStart"/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วรรณ</w:t>
            </w:r>
            <w:proofErr w:type="spellEnd"/>
            <w:r w:rsidRPr="006F14EE">
              <w:rPr>
                <w:rFonts w:ascii="TH SarabunIT๙" w:hAnsi="TH SarabunIT๙" w:cs="TH SarabunIT๙" w:hint="cs"/>
                <w:sz w:val="28"/>
                <w:cs/>
              </w:rPr>
              <w:t xml:space="preserve">  เก้ารัมย์</w:t>
            </w:r>
          </w:p>
          <w:p w:rsidR="00B13CFF" w:rsidRPr="006F14EE" w:rsidRDefault="00B13CFF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(ผู้ช่วยเจ้าหน้าที่พัสดุ)</w:t>
            </w:r>
          </w:p>
        </w:tc>
        <w:tc>
          <w:tcPr>
            <w:tcW w:w="1275" w:type="dxa"/>
          </w:tcPr>
          <w:p w:rsidR="00B13CFF" w:rsidRPr="006F14EE" w:rsidRDefault="00B13CFF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</w:rPr>
              <w:t>√</w:t>
            </w:r>
          </w:p>
        </w:tc>
        <w:tc>
          <w:tcPr>
            <w:tcW w:w="2673" w:type="dxa"/>
          </w:tcPr>
          <w:p w:rsidR="00B13CFF" w:rsidRPr="006F14EE" w:rsidRDefault="00B13CFF" w:rsidP="00BF54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F14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B13CFF" w:rsidRPr="006F14EE" w:rsidRDefault="00B13CFF" w:rsidP="00BF5458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F14EE">
              <w:rPr>
                <w:rFonts w:ascii="TH SarabunIT๙" w:hAnsi="TH SarabunIT๙" w:cs="TH SarabunIT๙" w:hint="cs"/>
                <w:sz w:val="28"/>
                <w:cs/>
              </w:rPr>
              <w:t>จากการติดตามประเมินผลพบว่ากิจกรรมด้านพัสดุ  และการจัดซื้อจัดจ้างยังไม่ได้ดำเนินการตามแผนการปรับปรุงตามแบบ ค.3 ดังนั้นในกิจกรรมนี้ความเสี่ยงจึงยังคงอยู่</w:t>
            </w:r>
          </w:p>
        </w:tc>
      </w:tr>
    </w:tbl>
    <w:p w:rsidR="00B13CFF" w:rsidRPr="00F1713D" w:rsidRDefault="00B13CFF" w:rsidP="00B13CFF">
      <w:pPr>
        <w:rPr>
          <w:rFonts w:ascii="TH SarabunIT๙" w:hAnsi="TH SarabunIT๙" w:cs="TH SarabunIT๙"/>
          <w:sz w:val="28"/>
        </w:rPr>
      </w:pPr>
    </w:p>
    <w:p w:rsidR="00B13CFF" w:rsidRDefault="00B13CFF" w:rsidP="00B13CFF"/>
    <w:p w:rsidR="00B13CFF" w:rsidRDefault="00B13CFF"/>
    <w:p w:rsidR="00922043" w:rsidRDefault="00922043"/>
    <w:p w:rsidR="00922043" w:rsidRDefault="00922043"/>
    <w:p w:rsidR="00922043" w:rsidRDefault="00922043"/>
    <w:p w:rsidR="00922043" w:rsidRPr="005F6516" w:rsidRDefault="006B0339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607.2pt;margin-top:-25.85pt;width:135pt;height:27pt;z-index:251670528" stroked="f">
            <v:textbox style="mso-next-textbox:#_x0000_s1035">
              <w:txbxContent>
                <w:p w:rsidR="00E51BB6" w:rsidRPr="00B90114" w:rsidRDefault="00E51BB6" w:rsidP="0092204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  <w:r w:rsidR="00922043" w:rsidRPr="005F6516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องค์การบริหารส่วนตำบลโคกสูง</w:t>
      </w:r>
    </w:p>
    <w:p w:rsidR="00922043" w:rsidRPr="005F6516" w:rsidRDefault="00922043" w:rsidP="009220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5F6516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F6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177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F1776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3B179C" w:rsidRPr="005F6516" w:rsidRDefault="003B179C" w:rsidP="009220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118"/>
        <w:gridCol w:w="1134"/>
        <w:gridCol w:w="3544"/>
        <w:gridCol w:w="2835"/>
        <w:gridCol w:w="851"/>
        <w:gridCol w:w="1984"/>
      </w:tblGrid>
      <w:tr w:rsidR="00922043" w:rsidRPr="005F6516" w:rsidTr="00922043">
        <w:tc>
          <w:tcPr>
            <w:tcW w:w="2269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กิจกรรม/วัตถุประสงค์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3118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จุดอ่อนของการควบคุมหรือความเสี่ยงที่ยังมีอยู่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134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ที่พบจุดอ่อน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544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835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1984" w:type="dxa"/>
          </w:tcPr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วิธีการติดตามและสรุปผลการ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ประเมิน/ข้อคิดเห็น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(๗)</w:t>
            </w:r>
          </w:p>
        </w:tc>
      </w:tr>
      <w:tr w:rsidR="00922043" w:rsidRPr="005F6516" w:rsidTr="00922043">
        <w:trPr>
          <w:trHeight w:val="3943"/>
        </w:trPr>
        <w:tc>
          <w:tcPr>
            <w:tcW w:w="2269" w:type="dxa"/>
          </w:tcPr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3.กองช่าง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3.1กิจกรรม</w:t>
            </w: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ด้านการกำหนดราคากลางในงานก่อสร้าง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922043" w:rsidRPr="005F6516" w:rsidRDefault="00922043" w:rsidP="009220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ควบคุมราคากลางให้อยู่ในมาตรฐานราคาพาณิชย์จังหวัด และการกำหนดราคาก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ลางงานก่อสร้างให้มีความยุติธรรม</w:t>
            </w: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และไม่ก่อให้เกิดความเสียหายต่อทางราชการ</w:t>
            </w:r>
          </w:p>
        </w:tc>
        <w:tc>
          <w:tcPr>
            <w:tcW w:w="3118" w:type="dxa"/>
          </w:tcPr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ราคาวัสดุ อุปกรณ์ก่อสร้าง บางชนิดไม่มีการกำหนดไว้ในราคาพาณิชย์จังหวัด เจ้าหน้าที่ต้องทำการสืบราคาตามท้องตลาดเอง ทำให้การกำหนดรากลางสูงต่ำไม่เท่ากันแม้อยู่ในเขตพื้นที่ใกล้เคียงกัน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2.อัตราความผันผวนของราคาวัสดุก่อสร้าง ค่าแรงงานมีการปรับขึ้นลงบ่อยๆ เป็นประจำ เจ้าหน้าที่ผู้ปฏิบัติงานต้องทำการปรับปรุงราคาอยู่เสมอ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3.เจ้าหน้าที่ผู้ปฏิบัติงาน เข้าใจในหลักเกณฑ์การกำหนดราคากลางคลาดเคลื่อน และยังขาดประสบการณ์</w:t>
            </w:r>
          </w:p>
        </w:tc>
        <w:tc>
          <w:tcPr>
            <w:tcW w:w="1134" w:type="dxa"/>
          </w:tcPr>
          <w:p w:rsidR="00922043" w:rsidRPr="003E539C" w:rsidRDefault="00BF5B44" w:rsidP="00BF54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22043" w:rsidRPr="003E539C">
              <w:rPr>
                <w:rFonts w:ascii="TH SarabunIT๙" w:hAnsi="TH SarabunIT๙" w:cs="TH SarabunIT๙"/>
                <w:sz w:val="28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3544" w:type="dxa"/>
          </w:tcPr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1.จัดส่งเจ้าหน้าที่ผู้ปฏิบัติงาน รวมถึงเจ้าหน้าที่ที่มีส่วนเกี่ยวข้องในองค์กร เข้ารับการฝึกอบรมเกี่ยวกับหลักเกณฑ์การกำหนดราคากลาง เพิ่มพูนความรู้ความเข้าใจเพื่อให้เข้าใจมากยิ่งขึ้นในการกำหนดราคากลางงานก่อสร้างให้มีประสิทธิภาพ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2.ติดตามการปรับปรุงหลักเกณฑ์ราคากลางงานก่อสร้างจากหน่วยงานต่างๆอย่างสม่ำเสมอ เพื่อให้เป็นปัจจุบันมากที่สุด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3.ประสานงานการจัดทำ จัดเก็บข้อมูลราคากลาง จาก </w:t>
            </w:r>
            <w:proofErr w:type="spellStart"/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ข้างเคียง ในเขตพื้นที่ตำบลโคกสูง และเขตพื้นที่อำเภอหนองกี่ เพื่อนำข้อมูลมาปรับใช้ในการทำงานให้มีประสิทธิภาพมากยิ่งขึ้น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4.จัดให้มีการประชุมคณะกรรมการกำหนดราคากลาง งานก่อสร้างในแต่ละครั้ง เพื่อแลกเปลี่ยนความรู้ในการกำหนดราคาภายในหน่วยงาน</w:t>
            </w:r>
          </w:p>
        </w:tc>
        <w:tc>
          <w:tcPr>
            <w:tcW w:w="2835" w:type="dxa"/>
          </w:tcPr>
          <w:p w:rsidR="00922043" w:rsidRPr="005F6516" w:rsidRDefault="00BF5B44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  <w:r w:rsidR="009220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922043" w:rsidRPr="00922043" w:rsidRDefault="00922043" w:rsidP="00922043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22043">
              <w:rPr>
                <w:rFonts w:ascii="TH SarabunIT๙" w:hAnsi="TH SarabunIT๙" w:cs="TH SarabunIT๙"/>
                <w:sz w:val="28"/>
                <w:cs/>
              </w:rPr>
              <w:t>นางสาวชญา</w:t>
            </w:r>
            <w:proofErr w:type="spellEnd"/>
            <w:r w:rsidRPr="00922043">
              <w:rPr>
                <w:rFonts w:ascii="TH SarabunIT๙" w:hAnsi="TH SarabunIT๙" w:cs="TH SarabunIT๙"/>
                <w:sz w:val="28"/>
                <w:cs/>
              </w:rPr>
              <w:t>นิ</w:t>
            </w:r>
            <w:proofErr w:type="spellStart"/>
            <w:r w:rsidRPr="00922043">
              <w:rPr>
                <w:rFonts w:ascii="TH SarabunIT๙" w:hAnsi="TH SarabunIT๙" w:cs="TH SarabunIT๙"/>
                <w:sz w:val="28"/>
                <w:cs/>
              </w:rPr>
              <w:t>ศวร์</w:t>
            </w:r>
            <w:proofErr w:type="spellEnd"/>
            <w:r w:rsidRPr="00922043">
              <w:rPr>
                <w:rFonts w:ascii="TH SarabunIT๙" w:hAnsi="TH SarabunIT๙" w:cs="TH SarabunIT๙"/>
                <w:sz w:val="28"/>
                <w:cs/>
              </w:rPr>
              <w:t xml:space="preserve"> สิริ</w:t>
            </w:r>
            <w:proofErr w:type="spellStart"/>
            <w:r w:rsidRPr="00922043">
              <w:rPr>
                <w:rFonts w:ascii="TH SarabunIT๙" w:hAnsi="TH SarabunIT๙" w:cs="TH SarabunIT๙"/>
                <w:sz w:val="28"/>
                <w:cs/>
              </w:rPr>
              <w:t>ภัทรวรนันท์</w:t>
            </w:r>
            <w:proofErr w:type="spellEnd"/>
          </w:p>
          <w:p w:rsidR="00922043" w:rsidRPr="005F6516" w:rsidRDefault="00922043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(ผอ.กองช่าง)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22043" w:rsidRPr="005F6516" w:rsidRDefault="00922043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พิษณุ</w:t>
            </w:r>
            <w:proofErr w:type="spellEnd"/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ศักดิ์มงคลเพชร</w:t>
            </w:r>
          </w:p>
          <w:p w:rsidR="00922043" w:rsidRPr="005F6516" w:rsidRDefault="00922043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(นายช่างโยธา)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2043" w:rsidRPr="005F6516" w:rsidRDefault="00922043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  สุขพรรณดอน</w:t>
            </w:r>
          </w:p>
          <w:p w:rsidR="00922043" w:rsidRPr="005F6516" w:rsidRDefault="00922043" w:rsidP="00BF5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ผช.</w:t>
            </w:r>
            <w:proofErr w:type="spellEnd"/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นายช่างโยธา)</w:t>
            </w:r>
          </w:p>
          <w:p w:rsidR="00922043" w:rsidRPr="005F6516" w:rsidRDefault="00922043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22043" w:rsidRPr="005F6516" w:rsidRDefault="006B0339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4" type="#_x0000_t12" style="position:absolute;left:0;text-align:left;margin-left:8.25pt;margin-top:9pt;width:14.4pt;height:14.4pt;z-index:251669504;mso-position-horizontal-relative:text;mso-position-vertical-relative:text" fillcolor="#333"/>
              </w:pict>
            </w:r>
          </w:p>
        </w:tc>
        <w:tc>
          <w:tcPr>
            <w:tcW w:w="1984" w:type="dxa"/>
          </w:tcPr>
          <w:p w:rsidR="00922043" w:rsidRPr="005F6516" w:rsidRDefault="00922043" w:rsidP="00BF54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F65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922043" w:rsidRPr="005F6516" w:rsidRDefault="00922043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516">
              <w:rPr>
                <w:rFonts w:ascii="TH SarabunIT๙" w:hAnsi="TH SarabunIT๙" w:cs="TH SarabunIT๙"/>
                <w:sz w:val="32"/>
                <w:szCs w:val="32"/>
                <w:cs/>
              </w:rPr>
              <w:t>1.ให้ผู้บังคับบัญชาทุกระดับติดตามผลจากแบบสำรวจ  แบบสอบทานการปฏิบัติงานและรายงาน</w:t>
            </w:r>
          </w:p>
        </w:tc>
      </w:tr>
    </w:tbl>
    <w:p w:rsidR="00922043" w:rsidRDefault="006B0339">
      <w:r w:rsidRPr="006B033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Text Box 2" o:spid="_x0000_s1056" type="#_x0000_t202" style="position:absolute;margin-left:612.05pt;margin-top:-12.55pt;width:135pt;height:34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9K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RVbMUwhRiBWvltk8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" stroked="f">
            <v:textbox style="mso-next-textbox:#Text Box 2">
              <w:txbxContent>
                <w:p w:rsidR="00E51BB6" w:rsidRPr="006B3C50" w:rsidRDefault="00E51BB6" w:rsidP="000C53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3C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แบบติดตาม ปอ.๓ </w:t>
                  </w:r>
                </w:p>
              </w:txbxContent>
            </v:textbox>
          </v:shape>
        </w:pict>
      </w:r>
    </w:p>
    <w:p w:rsidR="000C53DD" w:rsidRPr="0001436B" w:rsidRDefault="000C53DD" w:rsidP="000C53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36B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</w:t>
      </w:r>
      <w:r w:rsidR="0001436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014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องค์การบริหารส่วนตำบลโคกสูง</w:t>
      </w:r>
    </w:p>
    <w:p w:rsidR="000C53DD" w:rsidRPr="0001436B" w:rsidRDefault="000C53DD" w:rsidP="000C53D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43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  -ระดับองค์กร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D7F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1D7F40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1D7F40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0C53DD" w:rsidRPr="0001436B" w:rsidRDefault="000C53DD" w:rsidP="000C53D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096"/>
        <w:gridCol w:w="1063"/>
        <w:gridCol w:w="3637"/>
        <w:gridCol w:w="2552"/>
        <w:gridCol w:w="1134"/>
        <w:gridCol w:w="1984"/>
      </w:tblGrid>
      <w:tr w:rsidR="000C53DD" w:rsidRPr="0001436B" w:rsidTr="008145EF">
        <w:trPr>
          <w:trHeight w:val="758"/>
        </w:trPr>
        <w:tc>
          <w:tcPr>
            <w:tcW w:w="2269" w:type="dxa"/>
            <w:vAlign w:val="center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96" w:type="dxa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หรือความเสี่ยงที่ยังมีอยู่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63" w:type="dxa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637" w:type="dxa"/>
            <w:vAlign w:val="center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552" w:type="dxa"/>
            <w:vAlign w:val="center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0C53DD" w:rsidRPr="00425325" w:rsidRDefault="0001436B" w:rsidP="000143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3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</w:t>
            </w:r>
            <w:r w:rsidRPr="004253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</w:t>
            </w:r>
            <w:r w:rsidR="000C53DD" w:rsidRPr="004253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0C53DD" w:rsidRPr="0001436B" w:rsidTr="008145EF">
        <w:trPr>
          <w:trHeight w:val="5808"/>
        </w:trPr>
        <w:tc>
          <w:tcPr>
            <w:tcW w:w="2269" w:type="dxa"/>
          </w:tcPr>
          <w:p w:rsidR="0001436B" w:rsidRPr="0001436B" w:rsidRDefault="0001436B" w:rsidP="000C53DD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14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014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  <w:r w:rsidRPr="00014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ฯ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:rsidR="0001436B" w:rsidRPr="0001436B" w:rsidRDefault="0001436B" w:rsidP="000C53DD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14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014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๑กิจกรรมดำเนินงาน</w:t>
            </w:r>
          </w:p>
          <w:p w:rsidR="000C53DD" w:rsidRPr="0001436B" w:rsidRDefault="000C53DD" w:rsidP="000C53DD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งานจัดการศึกษาศูนย์พัฒนาเด็กเล็ก</w:t>
            </w:r>
          </w:p>
          <w:p w:rsidR="000C53DD" w:rsidRPr="00EF287E" w:rsidRDefault="000C53DD" w:rsidP="000C53DD">
            <w:pPr>
              <w:pStyle w:val="7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u w:val="single"/>
              </w:rPr>
            </w:pPr>
            <w:r w:rsidRPr="00EF287E"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C53DD" w:rsidRDefault="000C53DD" w:rsidP="000C5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เพื่อพัฒนาศูนย์พัฒนาเด็กเล็กให้มีคุณภาพและส่งเสริมพัฒนาการเด็กให้มีการพัฒนาการครบ 4 ด้าน </w:t>
            </w:r>
          </w:p>
          <w:p w:rsidR="002554E3" w:rsidRDefault="002554E3" w:rsidP="002554E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้าน</w:t>
            </w: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2554E3" w:rsidRPr="00642DFC" w:rsidRDefault="002554E3" w:rsidP="002554E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2. </w:t>
            </w: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ด้านงบประมาณ</w:t>
            </w:r>
          </w:p>
          <w:p w:rsidR="002554E3" w:rsidRPr="00642DFC" w:rsidRDefault="002554E3" w:rsidP="002554E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3. </w:t>
            </w: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ด้านบริหารงานบุคคล</w:t>
            </w:r>
          </w:p>
          <w:p w:rsidR="002554E3" w:rsidRPr="0001436B" w:rsidRDefault="002554E3" w:rsidP="00255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้าน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บริหารท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ั่ว</w:t>
            </w:r>
            <w:r w:rsidRPr="00642DF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ไป</w:t>
            </w:r>
          </w:p>
        </w:tc>
        <w:tc>
          <w:tcPr>
            <w:tcW w:w="3096" w:type="dxa"/>
          </w:tcPr>
          <w:p w:rsidR="000C53DD" w:rsidRPr="0001436B" w:rsidRDefault="000C53DD" w:rsidP="000C5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ผู้ดูแลเด็กบางส่วนไม่มีวุฒิปริญญาตรีทางการศึกษา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ครูขาดการพัฒนาความรู้ความสามารถอย่างทั่วถึง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 </w:t>
            </w:r>
            <w:proofErr w:type="spellStart"/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มีพื้นที่ไม่สัมพันธ์กับจำนวนเด็ก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ห้องน้ำมีจำนวนไม่เพียงพอ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063" w:type="dxa"/>
          </w:tcPr>
          <w:p w:rsidR="000C53DD" w:rsidRPr="0001436B" w:rsidRDefault="00425325" w:rsidP="000324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74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32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2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0C53DD"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</w:t>
            </w:r>
            <w:r w:rsidR="001D7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3637" w:type="dxa"/>
          </w:tcPr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ตั้งงบประมาณเพื่อส่งครูและผู้ดูแลเด็กเข้ารับการอบรมหลักสูตรต่างๆเพื่อพัฒนาศักยภาพในการทำงาน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ส่งเสริมให้ผู้ดูแลเด็กเข้ารับการศึกษาต่อในระดับปริญญาตรี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จัดหางบประมาณเพื่อต่อเติมอาคารให้มีพื้นที่เพียงพอกับจำนวนเด็กและเป็นไปตามมาตรฐาน </w:t>
            </w:r>
            <w:proofErr w:type="spellStart"/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จัดทำห้องน้ำให้เพียงพอกับจำนวนเด็ก</w:t>
            </w:r>
          </w:p>
          <w:p w:rsidR="000C53DD" w:rsidRPr="0001436B" w:rsidRDefault="000C53DD" w:rsidP="000C53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ปรับปรุงการบริหารจัดการศูนย์พัฒนาเด็กเล็กให้ได้มาตรฐาน</w:t>
            </w:r>
          </w:p>
        </w:tc>
        <w:tc>
          <w:tcPr>
            <w:tcW w:w="2552" w:type="dxa"/>
          </w:tcPr>
          <w:p w:rsidR="000C53DD" w:rsidRPr="0001436B" w:rsidRDefault="00425325" w:rsidP="00425325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D7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  <w:r w:rsidR="001D7F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ก.ย.  ๒๕6</w:t>
            </w:r>
            <w:r w:rsidR="001D7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1D7F40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7F40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 w:rsidRPr="00642DFC">
              <w:rPr>
                <w:rFonts w:ascii="TH SarabunIT๙" w:hAnsi="TH SarabunIT๙" w:cs="TH SarabunIT๙"/>
                <w:sz w:val="28"/>
                <w:cs/>
              </w:rPr>
              <w:t>ทัศนีย์   บุญเทียน</w:t>
            </w:r>
          </w:p>
          <w:p w:rsidR="001D7F40" w:rsidRPr="0003615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642DFC">
              <w:rPr>
                <w:rFonts w:ascii="TH SarabunIT๙" w:hAnsi="TH SarabunIT๙" w:cs="TH SarabunIT๙"/>
                <w:sz w:val="28"/>
                <w:cs/>
              </w:rPr>
              <w:t>การเงินและบัญชี</w:t>
            </w:r>
          </w:p>
          <w:p w:rsidR="001D7F40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รักษาราชการแทนผู้อำนวยการกอ</w:t>
            </w:r>
            <w:r w:rsidRPr="0087246C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:rsidR="001D7F40" w:rsidRPr="0087246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7F40" w:rsidRPr="0087246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นาง</w:t>
            </w: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สาว</w:t>
            </w:r>
            <w:r w:rsidRPr="0087246C">
              <w:rPr>
                <w:rFonts w:ascii="TH SarabunIT๙" w:hAnsi="TH SarabunIT๙" w:cs="TH SarabunIT๙"/>
                <w:sz w:val="28"/>
                <w:cs/>
              </w:rPr>
              <w:t xml:space="preserve">สุดใจ </w:t>
            </w: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สกุลจร</w:t>
            </w:r>
          </w:p>
          <w:p w:rsidR="001D7F40" w:rsidRPr="0087246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1D7F40" w:rsidRPr="0087246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นางวาสนา   ปะ</w:t>
            </w:r>
            <w:proofErr w:type="spellStart"/>
            <w:r w:rsidRPr="0087246C">
              <w:rPr>
                <w:rFonts w:ascii="TH SarabunIT๙" w:hAnsi="TH SarabunIT๙" w:cs="TH SarabunIT๙"/>
                <w:sz w:val="28"/>
                <w:cs/>
              </w:rPr>
              <w:t>วะเค</w:t>
            </w:r>
            <w:proofErr w:type="spellEnd"/>
          </w:p>
          <w:p w:rsidR="001D7F40" w:rsidRPr="0087246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1D7F40" w:rsidRPr="0087246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นางสาคร   สุภา</w:t>
            </w:r>
          </w:p>
          <w:p w:rsidR="000C53DD" w:rsidRPr="0001436B" w:rsidRDefault="001D7F40" w:rsidP="001D7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ครูผู้ดูแลเด็ก</w:t>
            </w:r>
          </w:p>
        </w:tc>
        <w:tc>
          <w:tcPr>
            <w:tcW w:w="1134" w:type="dxa"/>
          </w:tcPr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53DD" w:rsidRPr="0001436B" w:rsidRDefault="000C53DD" w:rsidP="000C5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6B"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984" w:type="dxa"/>
          </w:tcPr>
          <w:p w:rsidR="000C53DD" w:rsidRPr="0001436B" w:rsidRDefault="000C53DD" w:rsidP="00425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0C53DD" w:rsidRPr="0001436B" w:rsidRDefault="000C53DD" w:rsidP="000C5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มีการจัดหางบประมาณเพื่อส่งครูและผู้ดูแลเด็กเข้ารับการอบรม</w:t>
            </w:r>
          </w:p>
          <w:p w:rsidR="000C53DD" w:rsidRPr="0001436B" w:rsidRDefault="000C53DD" w:rsidP="000C5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143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4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มีการตั้งงบประเพื่อปรับปรุงต่อเติมอาคารศูนย์พัฒนาเด็กเล็ก </w:t>
            </w:r>
          </w:p>
          <w:p w:rsidR="000C53DD" w:rsidRPr="0001436B" w:rsidRDefault="000C53DD" w:rsidP="000C5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53DD" w:rsidRPr="0001436B" w:rsidRDefault="000C53DD" w:rsidP="000C53DD">
      <w:pPr>
        <w:rPr>
          <w:rFonts w:ascii="TH SarabunIT๙" w:hAnsi="TH SarabunIT๙" w:cs="TH SarabunIT๙"/>
          <w:sz w:val="32"/>
          <w:szCs w:val="32"/>
          <w:cs/>
        </w:rPr>
      </w:pPr>
    </w:p>
    <w:p w:rsidR="00922043" w:rsidRPr="0001436B" w:rsidRDefault="00922043" w:rsidP="000C53DD">
      <w:pPr>
        <w:ind w:left="-993"/>
        <w:rPr>
          <w:sz w:val="32"/>
          <w:szCs w:val="32"/>
        </w:rPr>
      </w:pPr>
    </w:p>
    <w:p w:rsidR="00922043" w:rsidRPr="0001436B" w:rsidRDefault="00922043">
      <w:pPr>
        <w:rPr>
          <w:sz w:val="32"/>
          <w:szCs w:val="32"/>
        </w:rPr>
      </w:pPr>
    </w:p>
    <w:p w:rsidR="00922043" w:rsidRPr="0001436B" w:rsidRDefault="006B0339">
      <w:pPr>
        <w:rPr>
          <w:sz w:val="32"/>
          <w:szCs w:val="32"/>
        </w:rPr>
      </w:pPr>
      <w:r w:rsidRPr="006B033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7" type="#_x0000_t202" style="position:absolute;margin-left:602.7pt;margin-top:-9.9pt;width:135pt;height:27pt;z-index:251671552" stroked="f">
            <v:textbox style="mso-next-textbox:#_x0000_s1037">
              <w:txbxContent>
                <w:p w:rsidR="00E51BB6" w:rsidRPr="00B90114" w:rsidRDefault="00E51BB6" w:rsidP="008F08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แบบติดตาม ป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8F0861" w:rsidRPr="003C1C2A" w:rsidRDefault="0001436B" w:rsidP="0001436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F0861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8F0861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8F08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สวัสดิการสังคม </w:t>
      </w:r>
      <w:r w:rsidR="008F0861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8F0861" w:rsidRPr="003C1C2A" w:rsidRDefault="008F0861" w:rsidP="008F0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3C1C2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 w:rsidR="00DA65C0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3B179C" w:rsidRDefault="003B179C" w:rsidP="003B1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สำหรับงวดตั้งแต่วันที่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E4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ตุลาคม  พ.ศ.  ๒๕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B9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พ.ศ. ๒๕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8F0861" w:rsidRPr="003C1C2A" w:rsidRDefault="008F0861" w:rsidP="008F08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2195"/>
        <w:gridCol w:w="1289"/>
        <w:gridCol w:w="2700"/>
        <w:gridCol w:w="2340"/>
        <w:gridCol w:w="1260"/>
        <w:gridCol w:w="2880"/>
      </w:tblGrid>
      <w:tr w:rsidR="008F0861" w:rsidRPr="003C1C2A" w:rsidTr="008F0861">
        <w:tc>
          <w:tcPr>
            <w:tcW w:w="2276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95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89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340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260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880" w:type="dxa"/>
          </w:tcPr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8F0861" w:rsidRPr="003C1C2A" w:rsidRDefault="008F0861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8F0861" w:rsidRPr="003C1C2A" w:rsidTr="008F0861">
        <w:trPr>
          <w:trHeight w:val="6801"/>
        </w:trPr>
        <w:tc>
          <w:tcPr>
            <w:tcW w:w="2276" w:type="dxa"/>
          </w:tcPr>
          <w:p w:rsidR="008F0861" w:rsidRDefault="008F0861" w:rsidP="00BF5458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8F0861" w:rsidRP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F086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๕</w:t>
            </w:r>
            <w:r w:rsidRPr="008F0861">
              <w:rPr>
                <w:rFonts w:ascii="TH SarabunIT๙" w:hAnsi="TH SarabunIT๙" w:cs="TH SarabunIT๙"/>
                <w:b/>
                <w:bCs/>
                <w:u w:val="single"/>
              </w:rPr>
              <w:t>.</w:t>
            </w:r>
            <w:r w:rsidRPr="008F0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8F0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สวัสดิการสังคม</w:t>
            </w:r>
            <w:r w:rsidRPr="008F0861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  <w:p w:rsidR="008F0861" w:rsidRP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F086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๕</w:t>
            </w:r>
            <w:r w:rsidRPr="008F0861">
              <w:rPr>
                <w:rFonts w:ascii="TH SarabunIT๙" w:hAnsi="TH SarabunIT๙" w:cs="TH SarabunIT๙"/>
                <w:b/>
                <w:bCs/>
                <w:u w:val="single"/>
              </w:rPr>
              <w:t>.</w:t>
            </w:r>
            <w:r w:rsidRPr="008F086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๑</w:t>
            </w:r>
            <w:r w:rsidRPr="008F0861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8F086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</w:p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เบิก-</w:t>
            </w:r>
            <w:r w:rsidRPr="00E269EE">
              <w:rPr>
                <w:rFonts w:ascii="TH SarabunIT๙" w:hAnsi="TH SarabunIT๙" w:cs="TH SarabunIT๙"/>
                <w:sz w:val="28"/>
                <w:cs/>
              </w:rPr>
              <w:t>จ่ายเบี้ยยังชีพ</w:t>
            </w:r>
          </w:p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69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 xml:space="preserve">เพื่อให้การปฏิบัติงาน มีประสิทธิภาพและมีประสิทธิผล ถูกต้องตามหลักเกณฑ์ ระเบียบข้อบังคับ </w:t>
            </w:r>
            <w:r w:rsidRPr="00E269EE">
              <w:rPr>
                <w:rFonts w:ascii="TH SarabunIT๙" w:hAnsi="TH SarabunIT๙" w:cs="TH SarabunIT๙" w:hint="cs"/>
                <w:sz w:val="28"/>
                <w:cs/>
              </w:rPr>
              <w:t>กฎหมาย</w:t>
            </w:r>
          </w:p>
          <w:p w:rsidR="008F0861" w:rsidRPr="005010E3" w:rsidRDefault="008F0861" w:rsidP="00BF5458">
            <w:pPr>
              <w:pStyle w:val="2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95" w:type="dxa"/>
          </w:tcPr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69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รับเงินโอนจัดสรร</w:t>
            </w:r>
            <w:r w:rsidRPr="00E269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เบี้ยยังชีพฯจากจังหวัดฯ ในแต่ละงวด จะมีบางงวดที่ได้รับการจัดสรรไม่ครบตามจำนวนผู้ที่มีสิทธิรับเบี้ยยังชีพ  (เดือนมิถุนายน) ทั้งผู้สูงอายุและผู้พิการ เนื่องจากข้อมูลในระบบฐานข้อมูลเกิดการผิดพลาด ไม่ครบถ้วน ทำให้ต้องเป็นลูกหนี้ยืมเงินสะสมข้ามปีงบประมาณและส่งผลต่อการบันทึกบัญชี</w:t>
            </w:r>
          </w:p>
          <w:p w:rsidR="008F0861" w:rsidRPr="006313B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9" w:type="dxa"/>
          </w:tcPr>
          <w:p w:rsidR="008F0861" w:rsidRDefault="008E425A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8F086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F0861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  <w:r w:rsidR="008F086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Pr="00E269EE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-แจ้งรายงานการรับเงิน-การเบิกเบิกจ่ายเงินในแต่ละเดือนไปยังท้องถิ่นจังหวัด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-ทำหนังสือขอรับการจัดสรรเพิ่มเติมในส่วนที่ขาด 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-บันทึกข้อมูลผู้มีสิทธิรับเบี้ยยังชีพลงในฐานข้อมูลให้ถูกต้องและเป็นปัจจุบัน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8F0861" w:rsidRPr="00E269EE" w:rsidRDefault="008F0861" w:rsidP="00BF5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F0861" w:rsidRPr="00E269EE" w:rsidRDefault="008F0861" w:rsidP="00BF54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8F0861" w:rsidRPr="00E269EE" w:rsidRDefault="008E425A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="008F0861">
              <w:rPr>
                <w:rFonts w:ascii="TH SarabunIT๙" w:hAnsi="TH SarabunIT๙" w:cs="TH SarabunIT๙" w:hint="cs"/>
                <w:sz w:val="28"/>
                <w:cs/>
              </w:rPr>
              <w:t xml:space="preserve"> ก.ย</w:t>
            </w:r>
            <w:r w:rsidR="008F0861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</w:p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ทู</w:t>
            </w:r>
            <w:r w:rsidRPr="00E269EE">
              <w:rPr>
                <w:rFonts w:ascii="TH SarabunIT๙" w:hAnsi="TH SarabunIT๙" w:cs="TH SarabunIT๙"/>
                <w:sz w:val="28"/>
                <w:cs/>
              </w:rPr>
              <w:t>รย์</w:t>
            </w:r>
            <w:proofErr w:type="spellEnd"/>
            <w:r w:rsidRPr="00E269EE">
              <w:rPr>
                <w:rFonts w:ascii="TH SarabunIT๙" w:hAnsi="TH SarabunIT๙" w:cs="TH SarabunIT๙"/>
                <w:sz w:val="28"/>
                <w:cs/>
              </w:rPr>
              <w:t xml:space="preserve">  แก้วนิล</w:t>
            </w:r>
          </w:p>
          <w:p w:rsidR="008F0861" w:rsidRPr="00E269EE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นาง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ติมะ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ไกร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สอาด</w:t>
            </w:r>
            <w:proofErr w:type="spellEnd"/>
          </w:p>
          <w:p w:rsidR="008F0861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๓.นางสาววนิดา  ฝอยทอง</w:t>
            </w:r>
          </w:p>
          <w:p w:rsidR="008F0861" w:rsidRPr="00E269EE" w:rsidRDefault="008F0861" w:rsidP="00FB32A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(ผู้ช่วยเจ้าพนักงานธุรการ)</w:t>
            </w: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0861" w:rsidRPr="00E269EE" w:rsidRDefault="008F0861" w:rsidP="00FB32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8F0861" w:rsidRPr="00FB32A3" w:rsidRDefault="008F0861" w:rsidP="00FB32A3">
            <w:pPr>
              <w:ind w:left="360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 xml:space="preserve">  </w:t>
            </w:r>
            <w:r w:rsidRPr="008F0861">
              <w:rPr>
                <w:rFonts w:ascii="Angsana New" w:hAnsi="Angsana New" w:cs="Cordia New"/>
                <w:b/>
                <w:bCs/>
                <w:sz w:val="36"/>
                <w:szCs w:val="36"/>
              </w:rPr>
              <w:t>O</w:t>
            </w: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Default="008F0861" w:rsidP="00BF5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861" w:rsidRPr="003C1C2A" w:rsidRDefault="008F0861" w:rsidP="00BF5458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8F0861" w:rsidRPr="00E269EE" w:rsidRDefault="008F0861" w:rsidP="00FB32A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69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211D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11DF6">
              <w:rPr>
                <w:rFonts w:ascii="TH SarabunIT๙" w:hAnsi="TH SarabunIT๙" w:cs="TH SarabunIT๙"/>
                <w:sz w:val="28"/>
                <w:cs/>
              </w:rPr>
              <w:t>กิจกรรมการจ่ายเบี้ยยังชีพ 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ดำเนินงานได้เรียบร้อยเฉพาะในส่วนที่อยู่ในบท อำนาจหน้าที่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2093">
              <w:rPr>
                <w:rFonts w:ascii="TH SarabunIT๙" w:hAnsi="TH SarabunIT๙" w:cs="TH SarabunIT๙" w:hint="cs"/>
                <w:sz w:val="28"/>
                <w:cs/>
              </w:rPr>
              <w:t>เท่านั้น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ได้แก่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การบันทึก แก้ไขข้อมูล ของผู้รับเบี้ยในระบบสานสนเทศให้ถูกต้องตามช่วงเวลาที่ระบบเปิดให้ทำการ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การแจ้งรายงานผลการเบิกจ่ายเงินเบี้ยยังชีพฯไปยังจังหวัด</w:t>
            </w:r>
          </w:p>
          <w:p w:rsidR="008F0861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ระบบสารสนเทศการจัดการเบี้ยยังชีพ ควรเปิดใช้งานได้ตลอด</w:t>
            </w:r>
          </w:p>
          <w:p w:rsidR="008F0861" w:rsidRPr="00632093" w:rsidRDefault="008F0861" w:rsidP="00FB32A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จังหวัด/กรมส่งเสริมฯควรพิจารณาจัดสรรงบประมาณในส่วนที่ขาดหรือเกินให้แล้วเสร็จ หลังการได้รับแจ้งจาก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ในแต่ละงวดการจัดสรร</w:t>
            </w:r>
          </w:p>
        </w:tc>
      </w:tr>
    </w:tbl>
    <w:p w:rsidR="00922043" w:rsidRDefault="00922043"/>
    <w:p w:rsidR="00EB67F0" w:rsidRDefault="00EB67F0"/>
    <w:p w:rsidR="00EB67F0" w:rsidRDefault="00EB67F0">
      <w:pPr>
        <w:sectPr w:rsidR="00EB67F0" w:rsidSect="002C6478">
          <w:pgSz w:w="16838" w:h="11906" w:orient="landscape"/>
          <w:pgMar w:top="851" w:right="1440" w:bottom="568" w:left="1440" w:header="709" w:footer="709" w:gutter="0"/>
          <w:cols w:space="708"/>
          <w:docGrid w:linePitch="360"/>
        </w:sectPr>
      </w:pPr>
    </w:p>
    <w:p w:rsidR="00EB67F0" w:rsidRPr="000C41BD" w:rsidRDefault="006B0339" w:rsidP="00EF287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B033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426.75pt;margin-top:-8.1pt;width:73.5pt;height:30.75pt;z-index:251674624" stroked="f">
            <v:textbox style="mso-next-textbox:#_x0000_s1040">
              <w:txbxContent>
                <w:p w:rsidR="00E51BB6" w:rsidRPr="00BD7EA0" w:rsidRDefault="00E51BB6" w:rsidP="00EB67F0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BD7EA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D7EA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EB67F0" w:rsidRPr="000C41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EB67F0" w:rsidRPr="000C41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:rsidR="00EB67F0" w:rsidRPr="000C41BD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1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:rsidR="00EB67F0" w:rsidRDefault="00EF287E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B67F0" w:rsidRPr="000C41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E51BB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๑๙</w:t>
      </w:r>
      <w:r w:rsidR="00EF773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เดือน  </w:t>
      </w:r>
      <w:r w:rsidR="00EF773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r w:rsidR="00EB67F0" w:rsidRPr="000C41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พ.ศ.  ๒๕</w:t>
      </w:r>
      <w:r w:rsidR="00EF773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๖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</w:t>
      </w:r>
    </w:p>
    <w:p w:rsidR="00EF773A" w:rsidRPr="000C41BD" w:rsidRDefault="00EF773A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5103"/>
      </w:tblGrid>
      <w:tr w:rsidR="00EB67F0" w:rsidRPr="000C41BD" w:rsidTr="00EB67F0">
        <w:tc>
          <w:tcPr>
            <w:tcW w:w="4394" w:type="dxa"/>
          </w:tcPr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103" w:type="dxa"/>
          </w:tcPr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EB67F0" w:rsidRPr="000C41BD" w:rsidTr="00EB67F0">
        <w:trPr>
          <w:trHeight w:val="11889"/>
        </w:trPr>
        <w:tc>
          <w:tcPr>
            <w:tcW w:w="4394" w:type="dxa"/>
          </w:tcPr>
          <w:p w:rsidR="00EB67F0" w:rsidRPr="00435FDC" w:rsidRDefault="00EB67F0" w:rsidP="00BF5458">
            <w:pPr>
              <w:pStyle w:val="2"/>
              <w:jc w:val="thaiDistribute"/>
              <w:rPr>
                <w:rFonts w:ascii="TH SarabunIT๙" w:hAnsi="TH SarabunIT๙" w:cs="TH SarabunIT๙"/>
                <w:i/>
                <w:iCs/>
                <w:u w:val="single"/>
              </w:rPr>
            </w:pPr>
            <w:r w:rsidRPr="000C41BD">
              <w:rPr>
                <w:rFonts w:ascii="TH SarabunIT๙" w:hAnsi="TH SarabunIT๙" w:cs="TH SarabunIT๙"/>
              </w:rPr>
              <w:t xml:space="preserve">  </w:t>
            </w:r>
            <w:r w:rsidRPr="00435FDC">
              <w:rPr>
                <w:rFonts w:ascii="TH SarabunIT๙" w:hAnsi="TH SarabunIT๙" w:cs="TH SarabunIT๙"/>
                <w:i/>
                <w:iCs/>
                <w:u w:val="single"/>
                <w:cs/>
              </w:rPr>
              <w:t>สภาพแวดล้อมการควบคุม</w:t>
            </w:r>
          </w:p>
          <w:p w:rsidR="00EB67F0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ผู้บริหารและบุคลากรมีทัศนคติที่ดีและเอื้อต่อการควบคุม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ผู้บริหารให้ความสำคัญกับการมีศีลธรรม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จรรยาบรรณ และความซื่อสัตย์ 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รพิจารณาดำเนินการตามควรแก่กรณี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ถ้าพบว่าบุคล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ากรประพฤติปฏิบัติที่ไม่เหมาะสม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การยอมรับความ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รู้ความสามารถของผู้ปฏิบัติงาน  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การรับทราบข้อมูลและการวินิจฉัยสิ่งที่ตรวจพบหรือสิ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่งที่ต้องตรวจสอบ 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และรูปแบบการทำงานของผู้บริหารเหมาะสมต่อการพัฒนาการควบคุมภายในและดำรงไว้ซึ่งการควบคุมภายในที่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ีประสิทธิผล   โครงสร้างองค์กร 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การมอบอำนาจหน้าที่ความรับผิดชอบและจำนวนผู้ปฏิบ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ัติงานเหมาะสมกับงานที่ปฏิบัติ </w:t>
            </w: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นโยบายและการปฏิบัติด้านบุคลากรเหมาะสมในการจูงใจและสนับสนุนผู้ปฏิบัติงาน</w:t>
            </w:r>
          </w:p>
          <w:p w:rsidR="00EB67F0" w:rsidRPr="000C41BD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EB67F0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มีการกำหนดวัตถุประสงค์ระดับองค์กรที่ชัดเจน   วัตถุประสงค์ระดับกิจกรรมสอดคล้องกันในการที่จะทำงานให้สำเร็จ ด้วยงบประมาณและทรัพยากรที่กำหนดไว้อย่างเหมาะสม   ฝ่ายบริหารมีการระบุความเสี่ยงทั้งจากปัจจัยภายในและภายนอกที่อาจมีผลกระทบต่อการบรรลุวัตถุประสงค์ขององค์กร   หน่วยงานมีการวิเคราะห์ความเสี่ยงและการบริหารความเสี่ยงที่เหมาะสม   นอกจากนี้มีกลไกที่ชี้ให้เห็นถึงความเสี่ยงที่เกิดขึ้นจากการเปลี่ยนแปลง   เช่นการเปลี่ยนแปลงวิธีการจัดการเป็นต้น</w:t>
            </w:r>
          </w:p>
          <w:p w:rsidR="00EB67F0" w:rsidRPr="00435FDC" w:rsidRDefault="00EB67F0" w:rsidP="00BF54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</w:t>
            </w:r>
            <w:r w:rsidRPr="00435F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กรรมการควบคุม</w:t>
            </w:r>
          </w:p>
          <w:p w:rsidR="00EB67F0" w:rsidRPr="000C41BD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นโยบายและวิธีปฏิบัติงานที่ทำให้มั่นใจว่า   เมื่อนำไปปฏิบัติแล้วจะเกิดผลสำเร็จตามที่ฝ่ายบริหารกำหนดไว้   กิจกรรมเพื่อการควบคุมจะชี้ให้ผู้ปฏิบัติงานเห็นความเสี่ยงที่อาจเกิดขึ้นในการปฏิบัติงาน   เพื่อให้เกิดความระมัดระวังและสามารถปฏิบัติงานให้สำเร็จตามวัตถุประสงค์</w:t>
            </w:r>
          </w:p>
          <w:p w:rsidR="00EB67F0" w:rsidRPr="000C41BD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EB67F0" w:rsidRDefault="00EB67F0" w:rsidP="00BF5458">
            <w:pPr>
              <w:rPr>
                <w:rFonts w:ascii="TH SarabunIT๙" w:hAnsi="TH SarabunIT๙" w:cs="TH SarabunIT๙"/>
                <w:sz w:val="28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แวดล้อมการควบคุมขององค์การบริหารส่วนตำบลโคกสูง ในภาพรวมเหมาะสมและมีส่วนทำให้การควบคุมภายในมีประสิทธิผล อย่างไรก็ตามโครงสร้างขององค์การบริหารส่วนตำบลโคกสูงอยู่ระหว่างการปรับปรุงระบบบังคับบัญชา คำสั่งแบ่งงานของแต่ละส่วนราชการเพื่อให้เป็นปัจจุบัน กรณีเจ้าหน้าที่หรือลูกจ้างคนใดไม่อยู่ให้ปฏิบัติหน้าที่แทนเพื่อให้เกิดความคล่องตัวในการทำงาน และเพื่อให้มีความสัมพันธ์ระหว่างหน่วยงานภายในอย่างชัดเจนเพื่อให้สามารถรองรับการดำเนินงานในอนาคตได้อย่างคล่องตัวและมีประสิทธิภาพ</w:t>
            </w: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73A" w:rsidRDefault="00EF773A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73A" w:rsidRDefault="00EF773A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องค์การบริหารส่วนตำบลโคกสูง มีกรประเมินความเสี่ยงตามวิธีทีกำหนดตามเอกสารคำแนะนำ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และใช้แบบประเมินองค์ประกอบของมาตรฐานการควบคุมภายในของคณะกรรมการตรวจเงินแผ่นดิน มีการจัดการกับความเสี่ยงต่างๆจากผลการประเมินอย่างเป็นระบบ รวมทั้งยังสามารถกำหนดแนวทางการป้องกันความเสี่ยงที่อาจเกิดขึ้นในอนาคตจากปัจจัยต่างๆที่เปลี่ยนแปลงไปจากเครื่องมือที่นำไปใช้</w:t>
            </w:r>
          </w:p>
          <w:p w:rsidR="00D80C92" w:rsidRDefault="00D80C92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4A5" w:rsidRDefault="008744A5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Pr="000C41BD" w:rsidRDefault="00EB67F0" w:rsidP="00BF5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ในภาพรวมมีกิจกรรมควบคุมที่เหมาะสม เพียงพอ และมีประสิทธิภาพสอดคล้องกับกระบวนการบริหารความเสี่ยงตามสมควร โดยกิจกรรมควบคุมเป็นส่วนหนึ่งของการปฏิบัติงานตามปกติ  โดยผู้บริหารและหัวหน้าส่วนราชการกำกับดูแลให้มีการปฏิบัติตามอย่างเคร่งครัด อย่างไรก็ตามงานในส่วนการพัฒนาบุคลากร  ยังต้องมีการปรับปรุงกิจกรรมควบคุมเพิ่มเติมซึ่งได้รายงานไว้แล้ว</w:t>
            </w:r>
          </w:p>
        </w:tc>
      </w:tr>
    </w:tbl>
    <w:p w:rsidR="00EB67F0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F0" w:rsidRPr="000C41BD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B67F0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F0" w:rsidRDefault="006B0339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9" type="#_x0000_t202" style="position:absolute;left:0;text-align:left;margin-left:405.75pt;margin-top:2.4pt;width:103.5pt;height:30.75pt;z-index:251673600" stroked="f">
            <v:textbox style="mso-next-textbox:#_x0000_s1039">
              <w:txbxContent>
                <w:p w:rsidR="00E51BB6" w:rsidRPr="00BD7EA0" w:rsidRDefault="00E51BB6" w:rsidP="00EB67F0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BD7EA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D7EA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๒ (ต่อ)</w:t>
                  </w:r>
                </w:p>
              </w:txbxContent>
            </v:textbox>
          </v:shape>
        </w:pict>
      </w:r>
    </w:p>
    <w:p w:rsidR="00EB67F0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F0" w:rsidRPr="00EB67F0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1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0C41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:rsidR="00EB67F0" w:rsidRPr="000C41BD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1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:rsidR="00EB67F0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1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E51BB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๑๙</w:t>
      </w:r>
      <w:r w:rsidR="00EF773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เดือน  </w:t>
      </w:r>
      <w:r w:rsidR="00EF773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r w:rsidRPr="000C41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พ.ศ.  ๒๕</w:t>
      </w:r>
      <w:r w:rsidR="00EF773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๖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</w:t>
      </w:r>
    </w:p>
    <w:p w:rsidR="00D02858" w:rsidRPr="000C41BD" w:rsidRDefault="00D02858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5109"/>
      </w:tblGrid>
      <w:tr w:rsidR="00EB67F0" w:rsidRPr="000C41BD" w:rsidTr="00EB67F0">
        <w:tc>
          <w:tcPr>
            <w:tcW w:w="4246" w:type="dxa"/>
          </w:tcPr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109" w:type="dxa"/>
          </w:tcPr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EB67F0" w:rsidRPr="000C41BD" w:rsidRDefault="00EB67F0" w:rsidP="00BF54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EB67F0" w:rsidRPr="000C41BD" w:rsidTr="00EB67F0">
        <w:trPr>
          <w:trHeight w:val="11889"/>
        </w:trPr>
        <w:tc>
          <w:tcPr>
            <w:tcW w:w="4246" w:type="dxa"/>
          </w:tcPr>
          <w:p w:rsidR="00EB67F0" w:rsidRPr="00435FDC" w:rsidRDefault="00EB67F0" w:rsidP="00BF5458">
            <w:pPr>
              <w:pStyle w:val="2"/>
              <w:jc w:val="thaiDistribute"/>
              <w:rPr>
                <w:rFonts w:ascii="TH SarabunIT๙" w:hAnsi="TH SarabunIT๙" w:cs="TH SarabunIT๙"/>
                <w:i/>
                <w:iCs/>
                <w:u w:val="single"/>
              </w:rPr>
            </w:pPr>
            <w:r w:rsidRPr="000C41BD">
              <w:rPr>
                <w:rFonts w:ascii="TH SarabunIT๙" w:hAnsi="TH SarabunIT๙" w:cs="TH SarabunIT๙"/>
              </w:rPr>
              <w:t xml:space="preserve">  </w:t>
            </w:r>
            <w:r w:rsidRPr="00435FDC">
              <w:rPr>
                <w:rFonts w:ascii="TH SarabunIT๙" w:hAnsi="TH SarabunIT๙" w:cs="TH SarabunIT๙"/>
                <w:i/>
                <w:iCs/>
                <w:u w:val="single"/>
                <w:cs/>
              </w:rPr>
              <w:t>สภาพแวดล้อมการควบคุม</w:t>
            </w:r>
          </w:p>
          <w:p w:rsidR="00EB67F0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ระบบข้อมูลสารสนเทศที่เกี่ยวเนื่องกับการปฏิบัติงานการรายงานทางการเงินและการดำเนินงาน การปฏิบัติตามนโยบายละระเบียบต่างๆที่ใช้ในการควบคุมและดำเนินกิจกรรมขององค์กร รวมทั้งข้อมูลสารสนเทศที่ได้จากภายนอกองค์กรมีการสื่อสารไปยังผู้บริหารและผู้ใช้ภายในองค์กร ในรูปแบบที่ช่วยให้ผู้รับผิดชอบได้อย่างมีประสิทธิภาพ และให้ความมั่นใจว่า มีการติดต่อสื่อสารภายในและภายนอกองค์กร</w:t>
            </w:r>
          </w:p>
          <w:p w:rsidR="00EB67F0" w:rsidRPr="000C41BD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การติดตามและประเมินผล</w:t>
            </w:r>
          </w:p>
          <w:p w:rsidR="00EB67F0" w:rsidRPr="000F38F6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องค์กรมีการติดตามประเมินผลการควบคุมภายในและประเมินคุณภาพการปฏิบัติงาน  โดยกำหนดวิธีปฏิบัติงานเพื่อติดตามการปฏิบัติตามระบบการควบคุมภายในอย่างต่อเนื่องและเป็นส่วนหนึ่งของกระบวนการปฏิบัติงานอย่างต่อเนื่องและเป็นส่วนหนึ่งของกระบวนการปฏิบัติงานตามปกติของฝ่ายบริหาร ผู้ควบคุม และผู้มีหน้าที่เกี่ยวข้อง นอกจากนี้ มีการประเมินผลแบบรายครั้ง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Separate Evaluation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เป็นครั้งคราว กรณีพบจุดอ่อนหรือข้อบกพร่องควรกำหนดวิธีปฏิบัติ เพื่อให้ความมั่นใจว่า ข้อตรวจพบจากการตรวจสอบ 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:rsidR="00EB67F0" w:rsidRPr="000C41BD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9" w:type="dxa"/>
          </w:tcPr>
          <w:p w:rsidR="00EB67F0" w:rsidRDefault="00EB67F0" w:rsidP="00BF5458">
            <w:pPr>
              <w:rPr>
                <w:rFonts w:ascii="TH SarabunIT๙" w:hAnsi="TH SarabunIT๙" w:cs="TH SarabunIT๙"/>
                <w:sz w:val="28"/>
              </w:rPr>
            </w:pPr>
          </w:p>
          <w:p w:rsidR="00EB67F0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ข้อมูลสารสนเทศและการติดต่อสื่อสารมีความเหมาะสมพอสมควร  นอกจากนี้พบว่า ข้อมูลสารสนเทศขององค์การบริหารส่วนตำบลโคกสูง ยังมีน้อยและไม่ครอบคลุม ทำให้การให้บริการแก่ผู้สนใจหรือขอข้อมูลยังเป็นไปไม่ค่อยครบถ้วน เช่น ข้อมูลประชากรในพื้นที่ไม่เป็นปัจจุบัน เป็นต้น</w:t>
            </w: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Default="00EB67F0" w:rsidP="00BF5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73A" w:rsidRDefault="00EF773A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7F0" w:rsidRPr="000C41BD" w:rsidRDefault="00EB67F0" w:rsidP="00BF54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การติดตามประเมินการควบคุมภายในของ องค์การบริหารส่วนตำบลโคกสูงมีความเหมาะสม  โดยผู้บริหารมีการติดตามระบบการควบคุมภายในอย่างต่อเนื่อง  และสิ้นปีมีการประเมินตนเองร่วมกันระหว่างผู้บริหารและพนักงาน  รวมทั้งมีการประเมินจากผู้ตรวจสอบ/ดูแลข้อมูล ระดับอำเภอ ระดับจังหวัดและจากหน่วยงานอื่น  ผลการประเมินมีการนำเสนอผลการประเมินต่อผู้บริหารเพื่อพัฒนา  ปรับปรุงแก้ไขให้การบริหารงานมีประสิทธิภาพและประสิทธิผล</w:t>
            </w:r>
          </w:p>
        </w:tc>
      </w:tr>
    </w:tbl>
    <w:p w:rsidR="00EB67F0" w:rsidRPr="00167A36" w:rsidRDefault="00EB67F0" w:rsidP="00EB6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6B0339" w:rsidP="00EB67F0">
      <w:pPr>
        <w:rPr>
          <w:rFonts w:ascii="TH SarabunIT๙" w:hAnsi="TH SarabunIT๙" w:cs="TH SarabunIT๙"/>
          <w:sz w:val="32"/>
          <w:szCs w:val="32"/>
        </w:rPr>
      </w:pPr>
      <w:r w:rsidRPr="006B033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2" type="#_x0000_t202" style="position:absolute;margin-left:392.25pt;margin-top:-2.85pt;width:103.5pt;height:30.75pt;z-index:251675648" stroked="f">
            <v:textbox style="mso-next-textbox:#_x0000_s1042">
              <w:txbxContent>
                <w:p w:rsidR="00E51BB6" w:rsidRPr="00BD7EA0" w:rsidRDefault="00E51BB6" w:rsidP="00EB67F0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BD7EA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D7EA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๒ (ต่อ)</w:t>
                  </w:r>
                </w:p>
              </w:txbxContent>
            </v:textbox>
          </v:shape>
        </w:pict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AC5444" w:rsidRDefault="00AC5444" w:rsidP="00EB67F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  <w:r w:rsidRPr="000C41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p w:rsidR="00EB67F0" w:rsidRDefault="00EB67F0" w:rsidP="00EB67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องค์การบริหารส่วนตำบลโคกสูงมีโครงสร้างการควบคุมภายในครบ 5 องค์ประกอบของการควบคุมภายในหรือการควบคุมเป็นไปตามมาตรฐานการควบคุมภายในของคณะกรรมการตรวจเงินแผ่นดิน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 จึงได้กำหนดวิธีการและแผนการปรับปรุงการควบคุมภายในที่เหมาะสมแล้ว  ซึ่งยังมีบางส่วนงานที่ยังมีจุดอ่อนที่ต้องปรับปรุงควบคุมภายในดังนี้</w:t>
      </w:r>
    </w:p>
    <w:p w:rsidR="00EB67F0" w:rsidRDefault="00EB67F0" w:rsidP="00EB67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1.เจ้าหน้าที่ขาดความรู้ ความชำนาญเฉพาะด้านและประสบการณ์การทำงาน  การศึกษาตามระเบียบหรือแนวทางการควบคุมภายในที่ได้กำหนดไว้ ซึ่งเป็นส่วนที่องค์การบริหารส่วนตำบลโคกสูงจะต้องกำชับควบคุมให้เป็นไปตามวัตถุประสงค์ที่กำหนดไว้อย่างเคร่งครัดต่อไป</w:t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2.บางกิจกรรมภายในองค์การบริหารส่วนตำบลโคกสูง  ยังไม่ครอบคลุมทุกความเสี่ยงเพราะบุคลากรไม่เพียงพอและทั่วถึง  และได้กำหนดการควบคุมจุดอ่อน  เพื่อให้เกิดความคุ้มค่าและเกิดประโยชน์สูงสุดต่อไป</w:t>
      </w:r>
    </w:p>
    <w:p w:rsidR="00EB67F0" w:rsidRPr="008D2E0E" w:rsidRDefault="00EB67F0" w:rsidP="00EB67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๓.ดำเนินการกับเจ้าหน้าที่ที่ปฏิบัติตามกฎ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 และวิธีการควบคุมตามควรแก่กรณี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ระเบียบ หรือวิธีการควบคุมโดยเคร่งครัด  และสร้างขวัญกำลังใจให้แก่ผู้ปฏิบัติงานต้องวางแผนการควบคุมต่อไป</w:t>
      </w:r>
    </w:p>
    <w:p w:rsidR="00EB67F0" w:rsidRDefault="00D442CF" w:rsidP="00EB67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78740</wp:posOffset>
            </wp:positionV>
            <wp:extent cx="988695" cy="600075"/>
            <wp:effectExtent l="19050" t="0" r="1905" b="0"/>
            <wp:wrapThrough wrapText="bothSides">
              <wp:wrapPolygon edited="0">
                <wp:start x="-416" y="0"/>
                <wp:lineTo x="-416" y="21257"/>
                <wp:lineTo x="21642" y="21257"/>
                <wp:lineTo x="21642" y="0"/>
                <wp:lineTo x="-4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ชื่อผู้รายงาน...................................................</w:t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(นายประมวล  บุตรวิชา)</w:t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ตำแหน่ง  นายกองค์การบริหารส่วนตำบลโคกสูง</w:t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1BB6">
        <w:rPr>
          <w:rFonts w:ascii="TH SarabunIT๙" w:hAnsi="TH SarabunIT๙" w:cs="TH SarabunIT๙" w:hint="cs"/>
          <w:sz w:val="32"/>
          <w:szCs w:val="32"/>
          <w:cs/>
        </w:rPr>
        <w:t>วันที่   ๑๙ ตุลาคม  ๒๕๖๑</w:t>
      </w: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Pr="008D2E0E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 w:rsidP="00EB67F0">
      <w:pPr>
        <w:rPr>
          <w:rFonts w:ascii="TH SarabunIT๙" w:hAnsi="TH SarabunIT๙" w:cs="TH SarabunIT๙"/>
          <w:sz w:val="32"/>
          <w:szCs w:val="32"/>
        </w:rPr>
      </w:pPr>
    </w:p>
    <w:p w:rsidR="00EB67F0" w:rsidRDefault="00EB67F0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EF773A" w:rsidRDefault="00EF773A"/>
    <w:p w:rsidR="00BF5458" w:rsidRDefault="00BF5458">
      <w:pPr>
        <w:sectPr w:rsidR="00BF5458" w:rsidSect="00EB67F0">
          <w:pgSz w:w="11906" w:h="16838"/>
          <w:pgMar w:top="567" w:right="1274" w:bottom="284" w:left="1276" w:header="709" w:footer="709" w:gutter="0"/>
          <w:cols w:space="708"/>
          <w:docGrid w:linePitch="360"/>
        </w:sectPr>
      </w:pPr>
    </w:p>
    <w:p w:rsidR="009C5D47" w:rsidRPr="000C41BD" w:rsidRDefault="006B0339" w:rsidP="00AE5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54" type="#_x0000_t202" style="position:absolute;left:0;text-align:left;margin-left:584.75pt;margin-top:-25.45pt;width:135pt;height:27pt;z-index:251681792" stroked="f">
            <v:textbox style="mso-next-textbox:#_x0000_s1054">
              <w:txbxContent>
                <w:p w:rsidR="00E51BB6" w:rsidRPr="00B90114" w:rsidRDefault="00E51BB6" w:rsidP="00747E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แผนปรับปรุง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.๓</w:t>
                  </w:r>
                </w:p>
              </w:txbxContent>
            </v:textbox>
          </v:shape>
        </w:pict>
      </w:r>
      <w:r w:rsidR="00AE5E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5D47" w:rsidRPr="000C41B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องค์การบริหารส่วนตำบลโคกสูง</w:t>
      </w:r>
    </w:p>
    <w:p w:rsidR="009C5D47" w:rsidRPr="000C41BD" w:rsidRDefault="00DA65C0" w:rsidP="009C5D4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5D47" w:rsidRPr="000C41B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</w:t>
      </w:r>
      <w:r w:rsidR="009C5D47">
        <w:rPr>
          <w:rFonts w:ascii="TH SarabunIT๙" w:hAnsi="TH SarabunIT๙" w:cs="TH SarabunIT๙"/>
          <w:b/>
          <w:bCs/>
          <w:sz w:val="32"/>
          <w:szCs w:val="32"/>
          <w:cs/>
        </w:rPr>
        <w:t>รับปร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ุงการควบคุมภายในระดับ</w:t>
      </w:r>
      <w:r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D02858" w:rsidRPr="00D02858" w:rsidRDefault="00D02858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E51BB6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Pr="00D0285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 w:rsidR="00E51BB6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D02858" w:rsidRDefault="00D02858" w:rsidP="009C5D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627"/>
        <w:gridCol w:w="1276"/>
        <w:gridCol w:w="3119"/>
        <w:gridCol w:w="2268"/>
        <w:gridCol w:w="2976"/>
      </w:tblGrid>
      <w:tr w:rsidR="009C5D47" w:rsidRPr="00F1713D" w:rsidTr="001D49FB">
        <w:tc>
          <w:tcPr>
            <w:tcW w:w="2269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627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6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119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68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976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9C5D47" w:rsidRPr="00F1713D" w:rsidTr="00AE5EDA">
        <w:trPr>
          <w:trHeight w:val="5080"/>
        </w:trPr>
        <w:tc>
          <w:tcPr>
            <w:tcW w:w="2269" w:type="dxa"/>
          </w:tcPr>
          <w:p w:rsidR="009C5D47" w:rsidRPr="00B90114" w:rsidRDefault="009C5D47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</w:t>
            </w:r>
            <w:r w:rsidR="00E51BB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.</w:t>
            </w:r>
            <w:r w:rsidRPr="00B901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</w:t>
            </w:r>
            <w:r w:rsidRPr="00B9011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</w:t>
            </w: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กิจกรรม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ดำเนินการป้องกันและบรรเทาสาธารณภัย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ป้องกันบรรเทาสาธารณภัยต่างๆที่อาจเกิดขึ้น</w:t>
            </w:r>
            <w:r w:rsidRPr="00B901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sz w:val="28"/>
              </w:rPr>
              <w:t>2.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ฟื้นฟูและบริการประชาชนตาม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อำนาจ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หน้าที่</w:t>
            </w:r>
          </w:p>
        </w:tc>
        <w:tc>
          <w:tcPr>
            <w:tcW w:w="2627" w:type="dxa"/>
          </w:tcPr>
          <w:p w:rsidR="009C5D47" w:rsidRPr="00B90114" w:rsidRDefault="009C5D47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9C5D47" w:rsidRPr="003772B5" w:rsidRDefault="009C5D47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ในช่วงฤดูแล้งเกิดปัญหาขาดแคลนน้ำสำหรับอุปโภค บริโภคและเกิด</w:t>
            </w:r>
            <w:proofErr w:type="spellStart"/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ภัย</w:t>
            </w:r>
            <w:r w:rsidRPr="003772B5">
              <w:rPr>
                <w:rFonts w:ascii="TH SarabunIT๙" w:hAnsi="TH SarabunIT๙" w:cs="TH SarabunIT๙"/>
                <w:sz w:val="28"/>
              </w:rPr>
              <w:t>,</w:t>
            </w:r>
            <w:r w:rsidRPr="003772B5">
              <w:rPr>
                <w:rFonts w:ascii="TH SarabunIT๙" w:hAnsi="TH SarabunIT๙" w:cs="TH SarabunIT๙" w:hint="cs"/>
                <w:sz w:val="28"/>
                <w:cs/>
              </w:rPr>
              <w:t>อัคคีภัยในพื้นที่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C5D47" w:rsidRPr="00B90114" w:rsidRDefault="009C5D47" w:rsidP="000C53DD">
            <w:pPr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E51BB6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3119" w:type="dxa"/>
          </w:tcPr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จัดอบรมเจ้าหน้าที่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ฝึกซ้อม</w:t>
            </w: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ในด้านการป้องกันและบรรเทาสาธารณภัย</w:t>
            </w:r>
          </w:p>
          <w:p w:rsidR="009C5D47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จัดทำโครงการให้สอดคล้องกับแผนท้องถิ่น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ชาสัมพันธ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ให้ความรู้เกี่ยวกับ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ภัยและมีศูนย์ช่วยเหลือผู้ประสบภัยในพื้นที่ตำบลหลังเกิดเหตุ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รถน้ำอเนกประสงค์ให้ความช่วยเหลือประชาชนที่ประสบปัญหาขาดแคลนน้ำ อุปโภค บริโภค เพื่อบรรเทาปัญหา</w:t>
            </w:r>
          </w:p>
        </w:tc>
        <w:tc>
          <w:tcPr>
            <w:tcW w:w="2268" w:type="dxa"/>
          </w:tcPr>
          <w:p w:rsidR="009C5D47" w:rsidRPr="00B90114" w:rsidRDefault="00E51BB6" w:rsidP="000C53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="009C5D47">
              <w:rPr>
                <w:rFonts w:ascii="TH SarabunIT๙" w:hAnsi="TH SarabunIT๙" w:cs="TH SarabunIT๙" w:hint="cs"/>
                <w:sz w:val="28"/>
                <w:cs/>
              </w:rPr>
              <w:t xml:space="preserve"> ก</w:t>
            </w:r>
            <w:r w:rsidR="009C5D47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ย. ๖๑</w:t>
            </w:r>
          </w:p>
          <w:p w:rsidR="009C5D47" w:rsidRPr="00B90114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/>
                <w:sz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ณัฐ</w:t>
            </w:r>
            <w:proofErr w:type="spellEnd"/>
            <w:r w:rsidRPr="00B90114">
              <w:rPr>
                <w:rFonts w:ascii="TH SarabunIT๙" w:hAnsi="TH SarabunIT๙" w:cs="TH SarabunIT๙" w:hint="cs"/>
                <w:sz w:val="28"/>
                <w:cs/>
              </w:rPr>
              <w:t xml:space="preserve">ภัทร  </w:t>
            </w:r>
            <w:proofErr w:type="spellStart"/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ฝั้นกาญจน์</w:t>
            </w:r>
            <w:proofErr w:type="spellEnd"/>
          </w:p>
          <w:p w:rsidR="009C5D47" w:rsidRDefault="009C5D47" w:rsidP="000C53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114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</w:t>
            </w:r>
          </w:p>
          <w:p w:rsidR="009C5D47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นายอำนาจ  ป้องเคน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</w:tcPr>
          <w:p w:rsidR="009C5D47" w:rsidRPr="00B90114" w:rsidRDefault="009C5D47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9C5D47" w:rsidRDefault="009C5D47" w:rsidP="000C53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ประเมินผลการปฏิบัติงานของเจ้าหน้าที่เป็นไปอย่างต่อเนื่อง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C5D47" w:rsidRPr="00B90114" w:rsidRDefault="009C5D47" w:rsidP="00D442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มีการรายงานและประเมินผลการจัดกิจกรรม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การจัดทำโครงการต่างๆในการป้องกันและบรรเทาสาธารณภัย</w:t>
            </w:r>
            <w:r w:rsidRPr="00B901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9C5D47" w:rsidRDefault="00D442CF" w:rsidP="009C5D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42CF">
        <w:rPr>
          <w:rFonts w:ascii="TH SarabunIT๙" w:hAnsi="TH SarabunIT๙" w:cs="TH SarabunIT๙"/>
          <w:b/>
          <w:bCs/>
          <w:sz w:val="32"/>
          <w:szCs w:val="32"/>
          <w:cs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111125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D47" w:rsidRDefault="009C5D47" w:rsidP="009C5D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5EDA" w:rsidRDefault="00D442CF" w:rsidP="00AE5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202" style="position:absolute;left:0;text-align:left;margin-left:458.75pt;margin-top:15.35pt;width:261pt;height:80.8pt;z-index:251679744" stroked="f">
            <v:textbox style="mso-next-textbox:#_x0000_s1050">
              <w:txbxContent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211271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ตำแหน่ง  นายกองค์การบริหารส่วนตำบลโคกสูง</w:t>
                  </w:r>
                </w:p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วันที่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๑๙ ตุลาคม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๒๕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๖๑</w:t>
                  </w:r>
                </w:p>
                <w:p w:rsidR="00E51BB6" w:rsidRPr="00233BDC" w:rsidRDefault="00E51BB6" w:rsidP="009C5D47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AE5EDA" w:rsidRDefault="00AE5EDA" w:rsidP="00AE5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5EDA" w:rsidRDefault="00AE5EDA" w:rsidP="00AE5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D47" w:rsidRPr="000C41BD" w:rsidRDefault="006B0339" w:rsidP="00AE5ED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7" type="#_x0000_t202" style="position:absolute;left:0;text-align:left;margin-left:589.25pt;margin-top:-39.7pt;width:135pt;height:27pt;z-index:251677696" stroked="f">
            <v:textbox style="mso-next-textbox:#_x0000_s1047">
              <w:txbxContent>
                <w:p w:rsidR="00E51BB6" w:rsidRPr="00B90114" w:rsidRDefault="00E51BB6" w:rsidP="009C5D4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แผนปรับปรุง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Pr="00B901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(ต่อ)</w:t>
                  </w:r>
                </w:p>
              </w:txbxContent>
            </v:textbox>
          </v:shape>
        </w:pict>
      </w:r>
      <w:r w:rsidR="009C5D47" w:rsidRPr="000C41B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องค์การบริหารส่วนตำบลโคกสูง</w:t>
      </w:r>
    </w:p>
    <w:p w:rsidR="009C5D47" w:rsidRPr="000C41BD" w:rsidRDefault="009C5D47" w:rsidP="009C5D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1B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รับปรุงการควบคุมภายในระดับ</w:t>
      </w:r>
      <w:r w:rsidR="00DA65C0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D02858" w:rsidRPr="00D02858" w:rsidRDefault="00D02858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Pr="00D0285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9C5D47" w:rsidRDefault="009C5D47" w:rsidP="009C5D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2551"/>
        <w:gridCol w:w="1276"/>
        <w:gridCol w:w="2977"/>
        <w:gridCol w:w="2551"/>
        <w:gridCol w:w="2693"/>
      </w:tblGrid>
      <w:tr w:rsidR="009C5D47" w:rsidRPr="00F1713D" w:rsidTr="003370D9">
        <w:tc>
          <w:tcPr>
            <w:tcW w:w="2487" w:type="dxa"/>
          </w:tcPr>
          <w:p w:rsidR="009C5D47" w:rsidRPr="00B90114" w:rsidRDefault="009C5D47" w:rsidP="000C53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551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6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977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51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693" w:type="dxa"/>
          </w:tcPr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9C5D47" w:rsidRPr="00B90114" w:rsidRDefault="009C5D47" w:rsidP="000C53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8E425A" w:rsidRPr="00F1713D" w:rsidTr="003370D9">
        <w:trPr>
          <w:trHeight w:val="5030"/>
        </w:trPr>
        <w:tc>
          <w:tcPr>
            <w:tcW w:w="2487" w:type="dxa"/>
          </w:tcPr>
          <w:p w:rsidR="008E425A" w:rsidRPr="00B90114" w:rsidRDefault="008E425A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๒</w:t>
            </w: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กิจกรรม</w:t>
            </w:r>
          </w:p>
          <w:p w:rsidR="008E425A" w:rsidRPr="00B90114" w:rsidRDefault="008E425A" w:rsidP="009C5D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งานสาธารณสุขและสิ่งแวดล้อม</w:t>
            </w:r>
          </w:p>
          <w:p w:rsidR="008E425A" w:rsidRDefault="008E425A" w:rsidP="009C5D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8E425A" w:rsidRPr="008313A3" w:rsidRDefault="008E425A" w:rsidP="009C5D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13A3">
              <w:rPr>
                <w:rFonts w:ascii="TH SarabunIT๙" w:hAnsi="TH SarabunIT๙" w:cs="TH SarabunIT๙"/>
                <w:sz w:val="28"/>
              </w:rPr>
              <w:t>-</w:t>
            </w:r>
            <w:r w:rsidRPr="008313A3">
              <w:rPr>
                <w:rFonts w:ascii="TH SarabunIT๙" w:hAnsi="TH SarabunIT๙" w:cs="TH SarabunIT๙" w:hint="cs"/>
                <w:sz w:val="28"/>
                <w:cs/>
              </w:rPr>
              <w:t>เพื่อบริหารงาน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  <w:r w:rsidRPr="008313A3">
              <w:rPr>
                <w:rFonts w:ascii="TH SarabunIT๙" w:hAnsi="TH SarabunIT๙" w:cs="TH SarabunIT๙" w:hint="cs"/>
                <w:sz w:val="28"/>
                <w:cs/>
              </w:rPr>
              <w:t>ให้ประสบผลสัมฤทธิ์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ของงานสูงสุด</w:t>
            </w:r>
          </w:p>
        </w:tc>
        <w:tc>
          <w:tcPr>
            <w:tcW w:w="2551" w:type="dxa"/>
          </w:tcPr>
          <w:p w:rsidR="008E425A" w:rsidRPr="00B90114" w:rsidRDefault="008E425A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8E425A" w:rsidRDefault="008E425A" w:rsidP="008E42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งบประมาณมีจำนวนจำกัด</w:t>
            </w:r>
          </w:p>
          <w:p w:rsidR="008E425A" w:rsidRDefault="008E425A" w:rsidP="008E42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3370D9"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การป้องกันโรคติดต่อจายุ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งลาย</w:t>
            </w:r>
          </w:p>
          <w:p w:rsidR="008E425A" w:rsidRDefault="008E425A" w:rsidP="008E42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การป้องกันโรคพิษสุนัขบ้าในเขตพื้นที่</w:t>
            </w:r>
          </w:p>
          <w:p w:rsidR="008E425A" w:rsidRPr="00B90114" w:rsidRDefault="008E425A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E425A" w:rsidRPr="00B90114" w:rsidRDefault="008E425A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๖๐</w:t>
            </w:r>
          </w:p>
        </w:tc>
        <w:tc>
          <w:tcPr>
            <w:tcW w:w="2977" w:type="dxa"/>
          </w:tcPr>
          <w:p w:rsidR="008E425A" w:rsidRDefault="008E425A" w:rsidP="002F6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ราณา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งบประมาณเพิ่ม</w:t>
            </w:r>
          </w:p>
          <w:p w:rsidR="008E425A" w:rsidRDefault="008E425A" w:rsidP="002F6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จัดซื้อเครื่องพ่นหมอกควันเพิ่มเติม</w:t>
            </w:r>
          </w:p>
          <w:p w:rsidR="008E425A" w:rsidRPr="00B90114" w:rsidRDefault="008E425A" w:rsidP="002F6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การจัดหาวัคซีนป้องกันโรคพิษ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บ้าให้เพียงพอ</w:t>
            </w:r>
          </w:p>
        </w:tc>
        <w:tc>
          <w:tcPr>
            <w:tcW w:w="2551" w:type="dxa"/>
          </w:tcPr>
          <w:p w:rsidR="008E425A" w:rsidRDefault="008E425A" w:rsidP="008E42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๖๑</w:t>
            </w:r>
          </w:p>
          <w:p w:rsidR="008E425A" w:rsidRDefault="008E425A" w:rsidP="008E42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รนพ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จันทร์เขียว</w:t>
            </w:r>
          </w:p>
          <w:p w:rsidR="008E425A" w:rsidRPr="00B90114" w:rsidRDefault="008E425A" w:rsidP="008E42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รองปลัด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8E425A" w:rsidRDefault="008E425A" w:rsidP="008E42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26F78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826F78"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 w:rsidRPr="00826F78">
              <w:rPr>
                <w:rFonts w:ascii="TH SarabunIT๙" w:hAnsi="TH SarabunIT๙" w:cs="TH SarabunIT๙"/>
                <w:sz w:val="28"/>
                <w:cs/>
              </w:rPr>
              <w:t>วิสา พลทามูล</w:t>
            </w:r>
          </w:p>
          <w:p w:rsidR="008E425A" w:rsidRPr="00B90114" w:rsidRDefault="008E425A" w:rsidP="008E42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proofErr w:type="spellStart"/>
            <w:r w:rsidRPr="00826F78">
              <w:rPr>
                <w:rFonts w:ascii="TH SarabunIT๙" w:hAnsi="TH SarabunIT๙" w:cs="TH SarabunIT๙"/>
                <w:sz w:val="28"/>
                <w:cs/>
              </w:rPr>
              <w:t>ผช.</w:t>
            </w:r>
            <w:proofErr w:type="spellEnd"/>
            <w:r w:rsidRPr="00826F78">
              <w:rPr>
                <w:rFonts w:ascii="TH SarabunIT๙" w:hAnsi="TH SarabunIT๙" w:cs="TH SarabunIT๙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2693" w:type="dxa"/>
          </w:tcPr>
          <w:p w:rsidR="008E425A" w:rsidRPr="00B90114" w:rsidRDefault="008E425A" w:rsidP="000C53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901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8E425A" w:rsidRDefault="008E425A" w:rsidP="008E42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ควรสำรวจความคิดเห็นของประชาชนผ่านประชาคมจัดทำแผนพัฒนาท้องถิ่น</w:t>
            </w:r>
          </w:p>
          <w:p w:rsidR="008E425A" w:rsidRPr="00B90114" w:rsidRDefault="008E425A" w:rsidP="000C53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F287E" w:rsidRDefault="00EF287E" w:rsidP="00EF287E"/>
    <w:p w:rsidR="00EF287E" w:rsidRDefault="00D442CF" w:rsidP="00EF287E">
      <w:pPr>
        <w:rPr>
          <w:rFonts w:hint="cs"/>
        </w:rPr>
      </w:pPr>
      <w:r w:rsidRPr="00D442CF">
        <w:rPr>
          <w:cs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120015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87E" w:rsidRDefault="00EF287E" w:rsidP="00EF287E"/>
    <w:p w:rsidR="00EF287E" w:rsidRDefault="00EF287E" w:rsidP="00EF287E"/>
    <w:p w:rsidR="00EF287E" w:rsidRDefault="00D442CF" w:rsidP="00EF287E">
      <w:r>
        <w:rPr>
          <w:noProof/>
        </w:rPr>
        <w:pict>
          <v:shape id="_x0000_s1052" type="#_x0000_t202" style="position:absolute;margin-left:455.75pt;margin-top:16.8pt;width:261pt;height:80.8pt;z-index:251680768" stroked="f">
            <v:textbox style="mso-next-textbox:#_x0000_s1052">
              <w:txbxContent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211271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211271" w:rsidRDefault="00E51BB6" w:rsidP="009C5D4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211271">
                    <w:rPr>
                      <w:rFonts w:ascii="TH SarabunIT๙" w:hAnsi="TH SarabunIT๙" w:cs="TH SarabunIT๙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๑๙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ตุลาคม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๒๕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>๖๑</w:t>
                  </w:r>
                </w:p>
                <w:p w:rsidR="00E51BB6" w:rsidRPr="00233BDC" w:rsidRDefault="00E51BB6" w:rsidP="009C5D47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AE5EDA" w:rsidRDefault="006B0339" w:rsidP="00AE5EDA">
      <w:pPr>
        <w:pStyle w:val="2"/>
        <w:jc w:val="left"/>
        <w:rPr>
          <w:rFonts w:ascii="Times New Roman" w:eastAsia="Times New Roman" w:hAnsi="Times New Roman" w:cs="Angsana New"/>
          <w:sz w:val="24"/>
          <w:szCs w:val="28"/>
        </w:rPr>
      </w:pPr>
      <w:r w:rsidRPr="006B0339">
        <w:rPr>
          <w:rFonts w:ascii="TH SarabunIT๙" w:hAnsi="TH SarabunIT๙" w:cs="TH SarabunIT๙"/>
          <w:i/>
          <w:iCs/>
          <w:noProof/>
        </w:rPr>
        <w:lastRenderedPageBreak/>
        <w:pict>
          <v:shape id="_x0000_s1060" type="#_x0000_t202" style="position:absolute;margin-left:600.75pt;margin-top:-35.95pt;width:126pt;height:31.55pt;z-index:251688960" stroked="f">
            <v:textbox>
              <w:txbxContent>
                <w:p w:rsidR="00E51BB6" w:rsidRPr="00BC42CC" w:rsidRDefault="00E51BB6" w:rsidP="00EF287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C42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แผนปรับปรุง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ป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.๓ </w:t>
                  </w:r>
                </w:p>
              </w:txbxContent>
            </v:textbox>
          </v:shape>
        </w:pict>
      </w:r>
    </w:p>
    <w:p w:rsidR="00EF287E" w:rsidRPr="00AC5444" w:rsidRDefault="00EF287E" w:rsidP="00AE5EDA">
      <w:pPr>
        <w:pStyle w:val="2"/>
        <w:ind w:left="4320" w:firstLine="720"/>
        <w:jc w:val="left"/>
        <w:rPr>
          <w:rFonts w:ascii="TH SarabunIT๙" w:hAnsi="TH SarabunIT๙" w:cs="TH SarabunIT๙"/>
          <w:b/>
          <w:bCs/>
          <w:cs/>
        </w:rPr>
      </w:pPr>
      <w:r w:rsidRPr="00AC5444">
        <w:rPr>
          <w:rFonts w:ascii="TH SarabunIT๙" w:hAnsi="TH SarabunIT๙" w:cs="TH SarabunIT๙"/>
          <w:b/>
          <w:bCs/>
          <w:cs/>
        </w:rPr>
        <w:t>ชื่อหน่วยงาน   องค์การบริหารส่วนตำบลโคกสูง</w:t>
      </w:r>
    </w:p>
    <w:p w:rsidR="00EF287E" w:rsidRPr="00AE5EDA" w:rsidRDefault="00AE5EDA" w:rsidP="00EF28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F287E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D02858" w:rsidRPr="00AE5EDA" w:rsidRDefault="00AE5EDA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02858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="00D02858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D02858" w:rsidRPr="00AE5ED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D02858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EF287E" w:rsidRPr="000C41BD" w:rsidRDefault="00EF287E" w:rsidP="00EF2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9"/>
        <w:gridCol w:w="1984"/>
        <w:gridCol w:w="1134"/>
        <w:gridCol w:w="2977"/>
        <w:gridCol w:w="2410"/>
        <w:gridCol w:w="2956"/>
      </w:tblGrid>
      <w:tr w:rsidR="00EF287E" w:rsidRPr="0038677B" w:rsidTr="00360FD0">
        <w:tc>
          <w:tcPr>
            <w:tcW w:w="3479" w:type="dxa"/>
          </w:tcPr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วัตถุประสงค์ของการควบคุม</w:t>
            </w: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984" w:type="dxa"/>
          </w:tcPr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134" w:type="dxa"/>
          </w:tcPr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เวลาที่พบจุดอ่อน</w:t>
            </w: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77" w:type="dxa"/>
          </w:tcPr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410" w:type="dxa"/>
          </w:tcPr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56" w:type="dxa"/>
          </w:tcPr>
          <w:p w:rsidR="00EF287E" w:rsidRPr="00FC71B6" w:rsidRDefault="00EF287E" w:rsidP="00360FD0">
            <w:pPr>
              <w:pStyle w:val="2"/>
              <w:rPr>
                <w:rFonts w:ascii="TH SarabunIT๙" w:hAnsi="TH SarabunIT๙" w:cs="TH SarabunIT๙"/>
                <w:i/>
                <w:iCs/>
                <w:szCs w:val="28"/>
              </w:rPr>
            </w:pPr>
            <w:r w:rsidRPr="00FC71B6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FC71B6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Pr="00FC71B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EF287E" w:rsidRPr="0038677B" w:rsidTr="00032492">
        <w:trPr>
          <w:trHeight w:val="4781"/>
        </w:trPr>
        <w:tc>
          <w:tcPr>
            <w:tcW w:w="3479" w:type="dxa"/>
          </w:tcPr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8677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๒. กอง</w:t>
            </w:r>
            <w:r w:rsidRPr="0038677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คลัง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๒.๑ </w:t>
            </w:r>
            <w:r w:rsidRPr="0038677B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 xml:space="preserve">  ด้านการรับเงิน การเบิกจ่ายเงิน การฝากเงิน การเก็บรักษาเงิน </w:t>
            </w: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การนำส่งเงิน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และการตรวจ</w:t>
            </w: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สอบ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เงิน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8677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/>
                <w:sz w:val="28"/>
                <w:cs/>
              </w:rPr>
              <w:t>๑. เพื่อให้การตรวจสอบการเบิกจ่ายเงินเป็นไปด้วยความถูกต้อง  การควบคุมและการจัดทำ</w:t>
            </w: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ระเบียบ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เกี่ยวกับการเงินต่างๆ มีความถูกต้อง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/>
                <w:sz w:val="28"/>
                <w:cs/>
              </w:rPr>
              <w:t>๒. เพื่อให้การจัดเก็บเอกสารทางการเงินมีความปลอดภัยไม่สูญหาย หรือถูกทำลาย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77B">
              <w:rPr>
                <w:rFonts w:ascii="TH SarabunIT๙" w:hAnsi="TH SarabunIT๙" w:cs="TH SarabunIT๙"/>
                <w:sz w:val="28"/>
                <w:cs/>
              </w:rPr>
              <w:t>๓. เพื่อให้การจัดทำบัญชี แบบรายงานต่างๆ ที่เกี่ยวข้องทุกประเภทเป็นปัจจุบันสามารถตรวจสอบได้ทัน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</w:t>
            </w:r>
          </w:p>
        </w:tc>
        <w:tc>
          <w:tcPr>
            <w:tcW w:w="1984" w:type="dxa"/>
          </w:tcPr>
          <w:p w:rsidR="00EF287E" w:rsidRPr="0038677B" w:rsidRDefault="00EF287E" w:rsidP="00C174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8677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38677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เจ้าหน้าที่ไม่ปฏิบัติตามระเบียบ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การบริหารงานบุคคลที่ไม่เหมาะสม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เจ้าหน้าที่ไม่เพียงพอกับประมาณภารกิจที่มีอยู่</w:t>
            </w:r>
          </w:p>
        </w:tc>
        <w:tc>
          <w:tcPr>
            <w:tcW w:w="1134" w:type="dxa"/>
          </w:tcPr>
          <w:p w:rsidR="00EF287E" w:rsidRPr="0038677B" w:rsidRDefault="009D377D" w:rsidP="00360FD0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จัดทำโครงการอบรมเพื่อเพิ่มพูนองค์ความรู้ ให้กับผู้ปฏิบัติงาน โดยจัดหลักสูตรให้สอดคล้องกับการทำงานและใช้ปฏิบัติจริง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Pr="0038677B">
              <w:rPr>
                <w:rFonts w:ascii="TH SarabunIT๙" w:hAnsi="TH SarabunIT๙" w:cs="TH SarabunIT๙"/>
                <w:sz w:val="28"/>
                <w:cs/>
              </w:rPr>
              <w:t>จัดคนให้เหมาะสมกับงานโดยมองที่ความ สามารถ และความถนัดเป็นหลัก</w:t>
            </w:r>
          </w:p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รับบรรจุ แต่งตั้ง โอนย้ายเจ้าหน้าที่ในตำแหน่งการเงินที่ยังคงว่างอยู่</w:t>
            </w:r>
          </w:p>
        </w:tc>
        <w:tc>
          <w:tcPr>
            <w:tcW w:w="2410" w:type="dxa"/>
          </w:tcPr>
          <w:p w:rsidR="00EF287E" w:rsidRPr="0038677B" w:rsidRDefault="009D377D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 ก.ย. ๖๑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๑.นางสาวทัศนีย์  บุญเทียน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นวก.</w:t>
            </w:r>
            <w:proofErr w:type="spellEnd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การเงินและบัญชี)</w:t>
            </w:r>
          </w:p>
          <w:p w:rsidR="00EF287E" w:rsidRPr="0038677B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๒.นางสาวนารี  มีเงินลาด</w:t>
            </w: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นวก.</w:t>
            </w:r>
            <w:proofErr w:type="spellEnd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การคลัง)</w:t>
            </w:r>
          </w:p>
          <w:p w:rsidR="00EF287E" w:rsidRPr="0038677B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๓.นางสาวพรรณนา  วา</w:t>
            </w:r>
            <w:proofErr w:type="spellStart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ปีโส</w:t>
            </w:r>
            <w:proofErr w:type="spellEnd"/>
          </w:p>
          <w:p w:rsidR="00EF287E" w:rsidRPr="0038677B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ผช.จนง.</w:t>
            </w:r>
            <w:proofErr w:type="spellEnd"/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การเงินและบัญชี)</w:t>
            </w:r>
          </w:p>
          <w:p w:rsidR="00EF287E" w:rsidRPr="0038677B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56" w:type="dxa"/>
          </w:tcPr>
          <w:p w:rsidR="00EF287E" w:rsidRPr="0038677B" w:rsidRDefault="00EF287E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8677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EF287E" w:rsidRPr="0038677B" w:rsidRDefault="00EF287E" w:rsidP="00AC544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8677B">
              <w:rPr>
                <w:rFonts w:ascii="TH SarabunIT๙" w:hAnsi="TH SarabunIT๙" w:cs="TH SarabunIT๙" w:hint="cs"/>
                <w:sz w:val="28"/>
                <w:cs/>
              </w:rPr>
              <w:t>ประสานงานกับหน่วยงานที่เกี่ยวข้องเพื่อร่วมกันประเมินผลโดยมีแบบสัมภาษณ์และแบบสอบถามเป็นเครื่องมือที่สำคัญในการเก็บรวบรวมข้อมูล</w:t>
            </w:r>
          </w:p>
        </w:tc>
      </w:tr>
    </w:tbl>
    <w:p w:rsidR="00EF287E" w:rsidRPr="0038677B" w:rsidRDefault="00EF287E" w:rsidP="00EF287E">
      <w:pPr>
        <w:rPr>
          <w:rFonts w:ascii="TH SarabunIT๙" w:hAnsi="TH SarabunIT๙" w:cs="TH SarabunIT๙"/>
          <w:b/>
          <w:bCs/>
          <w:sz w:val="28"/>
        </w:rPr>
      </w:pPr>
    </w:p>
    <w:p w:rsidR="00EF287E" w:rsidRDefault="00EF287E" w:rsidP="00EF287E">
      <w:pPr>
        <w:rPr>
          <w:rFonts w:ascii="TH SarabunIT๙" w:hAnsi="TH SarabunIT๙" w:cs="TH SarabunIT๙"/>
          <w:sz w:val="28"/>
        </w:rPr>
      </w:pPr>
    </w:p>
    <w:p w:rsidR="00EF287E" w:rsidRDefault="00D442CF" w:rsidP="00EF287E">
      <w:pPr>
        <w:rPr>
          <w:rFonts w:ascii="TH SarabunIT๙" w:hAnsi="TH SarabunIT๙" w:cs="TH SarabunIT๙"/>
          <w:sz w:val="28"/>
        </w:rPr>
      </w:pPr>
      <w:r w:rsidRPr="006B0339">
        <w:rPr>
          <w:rFonts w:ascii="TH SarabunIT๙" w:hAnsi="TH SarabunIT๙" w:cs="TH SarabunIT๙"/>
          <w:i/>
          <w:iCs/>
          <w:noProof/>
          <w:sz w:val="28"/>
        </w:rPr>
        <w:pict>
          <v:shape id="_x0000_s1058" type="#_x0000_t202" style="position:absolute;margin-left:465.75pt;margin-top:18.7pt;width:261pt;height:90pt;z-index:251686912" stroked="f">
            <v:textbox>
              <w:txbxContent>
                <w:p w:rsidR="00E51BB6" w:rsidRPr="0038677B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38677B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38677B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38677B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38677B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วันที่   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๑๙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ตุลาคม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๒๕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>๖๑</w:t>
                  </w:r>
                </w:p>
                <w:p w:rsidR="00E51BB6" w:rsidRPr="0038677B" w:rsidRDefault="00E51BB6" w:rsidP="00EF287E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D442CF">
        <w:rPr>
          <w:rFonts w:ascii="TH SarabunIT๙" w:hAnsi="TH SarabunIT๙" w:cs="TH SarabunIT๙"/>
          <w:sz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-172085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92" w:rsidRDefault="00032492" w:rsidP="00AE5EDA">
      <w:pPr>
        <w:pStyle w:val="2"/>
        <w:ind w:left="4320" w:firstLine="720"/>
        <w:jc w:val="left"/>
        <w:rPr>
          <w:rFonts w:ascii="Times New Roman" w:eastAsia="Times New Roman" w:hAnsi="Times New Roman" w:cs="Angsana New"/>
          <w:b/>
          <w:bCs/>
          <w:sz w:val="24"/>
          <w:szCs w:val="28"/>
        </w:rPr>
      </w:pPr>
    </w:p>
    <w:p w:rsidR="00EF287E" w:rsidRPr="00AE5EDA" w:rsidRDefault="006B0339" w:rsidP="00AE5EDA">
      <w:pPr>
        <w:pStyle w:val="2"/>
        <w:ind w:left="4320" w:firstLine="720"/>
        <w:jc w:val="left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  <w:noProof/>
        </w:rPr>
        <w:pict>
          <v:shape id="_x0000_s1057" type="#_x0000_t202" style="position:absolute;left:0;text-align:left;margin-left:615pt;margin-top:-34.5pt;width:117.75pt;height:30pt;z-index:251685888" stroked="f">
            <v:textbox style="mso-next-textbox:#_x0000_s1057">
              <w:txbxContent>
                <w:p w:rsidR="00E51BB6" w:rsidRPr="00650C79" w:rsidRDefault="00E51BB6" w:rsidP="00EF287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C42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แผนปรับปรุง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ปอ.๓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ต่อ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(ต่อ</w:t>
                  </w:r>
                  <w:r w:rsidRPr="00650C7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BC42CC" w:rsidRPr="00AE5EDA">
        <w:rPr>
          <w:rFonts w:ascii="Times New Roman" w:eastAsia="Times New Roman" w:hAnsi="Times New Roman" w:cs="Angsana New"/>
          <w:b/>
          <w:bCs/>
          <w:sz w:val="24"/>
          <w:szCs w:val="28"/>
        </w:rPr>
        <w:t xml:space="preserve"> </w:t>
      </w:r>
      <w:r w:rsidR="00EF287E" w:rsidRPr="00AE5EDA">
        <w:rPr>
          <w:rFonts w:ascii="TH SarabunIT๙" w:hAnsi="TH SarabunIT๙" w:cs="TH SarabunIT๙"/>
          <w:b/>
          <w:bCs/>
          <w:cs/>
        </w:rPr>
        <w:t xml:space="preserve">ชื่อหน่วยงาน องค์การบริหารส่วนตำบลโคกสูง  </w:t>
      </w:r>
    </w:p>
    <w:p w:rsidR="00EF287E" w:rsidRPr="00AE5EDA" w:rsidRDefault="00AE5EDA" w:rsidP="00EF2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F287E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D02858" w:rsidRPr="00AE5EDA" w:rsidRDefault="00D02858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Pr="00AE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Pr="00AE5ED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AE5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BC42CC" w:rsidRPr="000C41BD" w:rsidRDefault="00BC42CC" w:rsidP="00EF28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1"/>
        <w:gridCol w:w="2591"/>
        <w:gridCol w:w="1698"/>
        <w:gridCol w:w="2979"/>
        <w:gridCol w:w="2511"/>
        <w:gridCol w:w="2616"/>
      </w:tblGrid>
      <w:tr w:rsidR="00EF287E" w:rsidRPr="000C41BD" w:rsidTr="00360FD0">
        <w:tc>
          <w:tcPr>
            <w:tcW w:w="2911" w:type="dxa"/>
          </w:tcPr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วัตถุประสงค์ของการควบคุม</w:t>
            </w: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591" w:type="dxa"/>
          </w:tcPr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98" w:type="dxa"/>
          </w:tcPr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เวลาที่พบจุดอ่อน</w:t>
            </w: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79" w:type="dxa"/>
          </w:tcPr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511" w:type="dxa"/>
          </w:tcPr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EF287E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616" w:type="dxa"/>
          </w:tcPr>
          <w:p w:rsidR="00EF287E" w:rsidRPr="006D2867" w:rsidRDefault="00EF287E" w:rsidP="00360FD0">
            <w:pPr>
              <w:pStyle w:val="2"/>
              <w:rPr>
                <w:rFonts w:ascii="TH SarabunIT๙" w:hAnsi="TH SarabunIT๙" w:cs="TH SarabunIT๙"/>
                <w:i/>
                <w:iCs/>
                <w:szCs w:val="28"/>
              </w:rPr>
            </w:pPr>
            <w:r w:rsidRPr="006D2867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287E" w:rsidRPr="006D2867" w:rsidRDefault="00EF287E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Pr="006D28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EF287E" w:rsidRPr="000C41BD" w:rsidTr="00360FD0">
        <w:tc>
          <w:tcPr>
            <w:tcW w:w="2911" w:type="dxa"/>
          </w:tcPr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0C7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๒.๒ </w:t>
            </w:r>
            <w:r w:rsidRPr="00650C7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650C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0C79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เบิกจ่ายเงินยืมทดรองราชการ(งานการเงินและบัญชี)</w:t>
            </w:r>
            <w:r w:rsidRPr="00650C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50C7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เพื่อให้การเบิกจ่ายเงินและส่งใช้เงินยืมทดรองราชการได้มีการปฏิบัติที่ถูกต้องตามระเบียบกฎหมาย</w:t>
            </w:r>
          </w:p>
        </w:tc>
        <w:tc>
          <w:tcPr>
            <w:tcW w:w="2591" w:type="dxa"/>
          </w:tcPr>
          <w:p w:rsidR="00EF287E" w:rsidRPr="00650C79" w:rsidRDefault="00EF287E" w:rsidP="00360FD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50C7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650C79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ผู้ยืมเงินทดรองราชการขาดความรู้ความเข้าใจในการจ่ายเงินยืม</w:t>
            </w: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การจ่ายเงินทดรองราชการไม่เป็นไปตามขั้นตอและระเบียบกฎหมาย</w:t>
            </w:r>
          </w:p>
        </w:tc>
        <w:tc>
          <w:tcPr>
            <w:tcW w:w="1698" w:type="dxa"/>
          </w:tcPr>
          <w:p w:rsidR="009D377D" w:rsidRPr="0038677B" w:rsidRDefault="00C1747F" w:rsidP="009D377D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="009D377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D377D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9" w:type="dxa"/>
          </w:tcPr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๑.นำเข้าที่ประชุมประจำเดือนกำหนดระยะเวลาที่ส่งใช้ให้ถูกต้องตามระเบียบฯ</w:t>
            </w:r>
          </w:p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๒.แจ้งให้ผู้เกี่ยวข้องปฏิบัติตามระเบียบฯโดยเคร่งครัด</w:t>
            </w:r>
          </w:p>
        </w:tc>
        <w:tc>
          <w:tcPr>
            <w:tcW w:w="2511" w:type="dxa"/>
          </w:tcPr>
          <w:p w:rsidR="009D377D" w:rsidRPr="0038677B" w:rsidRDefault="009D377D" w:rsidP="009D3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 ก.ย. ๖๑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๑.นางสาวทัศนีย์  บุญเทียน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นวก.</w:t>
            </w:r>
            <w:proofErr w:type="spellEnd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การเงินและบัญชี)</w:t>
            </w:r>
          </w:p>
          <w:p w:rsidR="00EF287E" w:rsidRPr="00650C79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๒.นางสาวนารี  มีเงินลาด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นวก.</w:t>
            </w:r>
            <w:proofErr w:type="spellEnd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การคลัง)</w:t>
            </w:r>
          </w:p>
          <w:p w:rsidR="00EF287E" w:rsidRPr="00650C79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๓.นางสาวพรรณนา วา</w:t>
            </w:r>
            <w:proofErr w:type="spellStart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ปีโส</w:t>
            </w:r>
            <w:proofErr w:type="spellEnd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ผช.จนง.</w:t>
            </w:r>
            <w:proofErr w:type="spellEnd"/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การเงินและบัญชี)</w:t>
            </w:r>
          </w:p>
          <w:p w:rsidR="00EF287E" w:rsidRPr="00650C79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287E" w:rsidRPr="00650C79" w:rsidRDefault="00EF287E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:rsidR="00EF287E" w:rsidRPr="00650C79" w:rsidRDefault="00EF287E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50C7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๑.ประเมินการควบคุมด้วยตนเองปีละครั้ง</w:t>
            </w:r>
          </w:p>
          <w:p w:rsidR="00EF287E" w:rsidRPr="00650C79" w:rsidRDefault="00EF287E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0C79">
              <w:rPr>
                <w:rFonts w:ascii="TH SarabunIT๙" w:hAnsi="TH SarabunIT๙" w:cs="TH SarabunIT๙" w:hint="cs"/>
                <w:sz w:val="28"/>
                <w:cs/>
              </w:rPr>
              <w:t>๒.ประเมินโดยคณะคณะกรรมการตรวจสอบภายในปีละครั้ง</w:t>
            </w:r>
          </w:p>
        </w:tc>
      </w:tr>
    </w:tbl>
    <w:p w:rsidR="00EF287E" w:rsidRPr="000C41BD" w:rsidRDefault="00D442CF" w:rsidP="00EF287E">
      <w:pPr>
        <w:pStyle w:val="a4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246380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  <w:r w:rsidR="00EF287E" w:rsidRPr="000C41BD">
        <w:rPr>
          <w:rFonts w:ascii="TH SarabunIT๙" w:hAnsi="TH SarabunIT๙" w:cs="TH SarabunIT๙"/>
          <w:sz w:val="32"/>
          <w:szCs w:val="32"/>
          <w:cs/>
        </w:rPr>
        <w:tab/>
      </w:r>
    </w:p>
    <w:p w:rsidR="00EF287E" w:rsidRPr="000C41BD" w:rsidRDefault="006B0339" w:rsidP="00EF287E">
      <w:pPr>
        <w:pStyle w:val="1"/>
        <w:jc w:val="thaiDistribute"/>
        <w:rPr>
          <w:rFonts w:ascii="TH SarabunIT๙" w:hAnsi="TH SarabunIT๙" w:cs="TH SarabunIT๙"/>
          <w:szCs w:val="32"/>
        </w:rPr>
      </w:pPr>
      <w:r w:rsidRPr="006B0339"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466.5pt;margin-top:19.6pt;width:261pt;height:90pt;z-index:251687936" stroked="f">
            <v:textbox>
              <w:txbxContent>
                <w:p w:rsidR="00E51BB6" w:rsidRPr="00650C79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650C79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650C79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650C79" w:rsidRDefault="00E51BB6" w:rsidP="00EF287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650C79" w:rsidRDefault="00E51BB6" w:rsidP="00EF287E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วันที่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๑๙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ตุลาคม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>๖๑</w:t>
                  </w:r>
                </w:p>
              </w:txbxContent>
            </v:textbox>
          </v:shape>
        </w:pict>
      </w:r>
    </w:p>
    <w:p w:rsidR="00EF287E" w:rsidRPr="00DD5286" w:rsidRDefault="00EF287E" w:rsidP="00EF287E"/>
    <w:p w:rsidR="00EF773A" w:rsidRDefault="00EF773A" w:rsidP="00EF287E"/>
    <w:p w:rsidR="00BC42CC" w:rsidRDefault="00BC42CC" w:rsidP="00EF287E"/>
    <w:p w:rsidR="00BC42CC" w:rsidRDefault="00BC42CC" w:rsidP="00EF287E"/>
    <w:p w:rsidR="00BC42CC" w:rsidRDefault="00BC42CC" w:rsidP="00EF287E"/>
    <w:p w:rsidR="00BC42CC" w:rsidRDefault="00BC42CC" w:rsidP="00EF287E"/>
    <w:p w:rsidR="00BC42CC" w:rsidRDefault="00BC42CC" w:rsidP="00EF287E"/>
    <w:p w:rsidR="00BC42CC" w:rsidRDefault="006B0339" w:rsidP="00EF287E">
      <w:r w:rsidRPr="006B033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202" style="position:absolute;margin-left:618.75pt;margin-top:-29.2pt;width:109.5pt;height:30pt;z-index:251692032" stroked="f">
            <v:textbox style="mso-next-textbox:#_x0000_s1063">
              <w:txbxContent>
                <w:p w:rsidR="00E51BB6" w:rsidRPr="00650C79" w:rsidRDefault="00E51BB6" w:rsidP="00D028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C42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แผนปรับปรุง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ปอ.๓ (ต่อ</w:t>
                  </w:r>
                  <w:r w:rsidRPr="00650C7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D3147D" w:rsidRPr="00D02858" w:rsidRDefault="00AC5444" w:rsidP="00AC5444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         </w:t>
      </w:r>
      <w:r w:rsidR="00D3147D" w:rsidRPr="00D02858">
        <w:rPr>
          <w:rFonts w:ascii="TH SarabunPSK" w:hAnsi="TH SarabunPSK" w:cs="TH SarabunPSK"/>
          <w:b/>
          <w:bCs/>
          <w:sz w:val="32"/>
          <w:szCs w:val="32"/>
          <w:cs/>
        </w:rPr>
        <w:t>กองช่าง  องค์การบริหารส่วนตำบล</w:t>
      </w:r>
      <w:r w:rsidR="00D3147D" w:rsidRPr="00D02858">
        <w:rPr>
          <w:rFonts w:ascii="TH SarabunPSK" w:hAnsi="TH SarabunPSK" w:cs="TH SarabunPSK" w:hint="cs"/>
          <w:b/>
          <w:bCs/>
          <w:sz w:val="32"/>
          <w:szCs w:val="32"/>
          <w:cs/>
        </w:rPr>
        <w:t>โคกสูง</w:t>
      </w:r>
    </w:p>
    <w:p w:rsidR="00D3147D" w:rsidRPr="00D02858" w:rsidRDefault="00D3147D" w:rsidP="00D31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2858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แผนการปรับปรุงการควบคุมภายในระดับ</w:t>
      </w:r>
      <w:r w:rsidR="00DA65C0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D02858" w:rsidRPr="00D02858" w:rsidRDefault="00D02858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="00BE4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Pr="00D0285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D3147D" w:rsidRPr="004267C0" w:rsidRDefault="00D3147D" w:rsidP="00D3147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544"/>
        <w:gridCol w:w="1276"/>
        <w:gridCol w:w="2977"/>
        <w:gridCol w:w="1701"/>
        <w:gridCol w:w="2409"/>
      </w:tblGrid>
      <w:tr w:rsidR="00D3147D" w:rsidRPr="00D3147D" w:rsidTr="00D314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กิจกรรมวัตถุประสงค์ของ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จุดอ่อนของการควบคุมหรือความเสี่ยงที่มีอยู่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7D" w:rsidRPr="00D3147D" w:rsidRDefault="00D3147D" w:rsidP="00360FD0">
            <w:pPr>
              <w:pStyle w:val="2"/>
              <w:rPr>
                <w:rFonts w:ascii="TH SarabunIT๙" w:hAnsi="TH SarabunIT๙" w:cs="TH SarabunIT๙"/>
                <w:i/>
                <w:iCs/>
              </w:rPr>
            </w:pPr>
            <w:r w:rsidRPr="00D3147D">
              <w:rPr>
                <w:rFonts w:ascii="TH SarabunIT๙" w:hAnsi="TH SarabunIT๙" w:cs="TH SarabunIT๙"/>
                <w:cs/>
              </w:rPr>
              <w:t>เวลาที่พบ</w:t>
            </w:r>
          </w:p>
          <w:p w:rsidR="00D3147D" w:rsidRPr="00D3147D" w:rsidRDefault="00D3147D" w:rsidP="00360FD0">
            <w:pPr>
              <w:pStyle w:val="2"/>
              <w:rPr>
                <w:rFonts w:ascii="TH SarabunIT๙" w:hAnsi="TH SarabunIT๙" w:cs="TH SarabunIT๙"/>
                <w:i/>
                <w:iCs/>
              </w:rPr>
            </w:pPr>
            <w:r w:rsidRPr="00D3147D">
              <w:rPr>
                <w:rFonts w:ascii="TH SarabunIT๙" w:hAnsi="TH SarabunIT๙" w:cs="TH SarabunIT๙"/>
                <w:cs/>
              </w:rPr>
              <w:t>จุดอ่อน</w:t>
            </w:r>
          </w:p>
          <w:p w:rsidR="00D3147D" w:rsidRPr="00D3147D" w:rsidRDefault="00D3147D" w:rsidP="00360FD0">
            <w:pPr>
              <w:pStyle w:val="2"/>
              <w:rPr>
                <w:rFonts w:ascii="TH SarabunIT๙" w:hAnsi="TH SarabunIT๙" w:cs="TH SarabunIT๙"/>
                <w:i/>
                <w:iCs/>
              </w:rPr>
            </w:pPr>
            <w:r w:rsidRPr="00D3147D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กำหนดเสร็จ/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(วิธีติดตามประเมินผล)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D3147D" w:rsidRPr="00D3147D" w:rsidTr="00D442CF">
        <w:trPr>
          <w:trHeight w:val="5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7D" w:rsidRPr="00D02858" w:rsidRDefault="00D3147D" w:rsidP="00360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D028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028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D3147D" w:rsidRPr="00D3147D" w:rsidRDefault="00D3147D" w:rsidP="00360FD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  <w:p w:rsidR="00D3147D" w:rsidRPr="00D3147D" w:rsidRDefault="00D3147D" w:rsidP="00360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ด้านงานควบคุมการก่อสร้าง</w:t>
            </w:r>
          </w:p>
          <w:p w:rsidR="00D3147D" w:rsidRPr="00D3147D" w:rsidRDefault="00D3147D" w:rsidP="00360FD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เพื่อเพิ่มประสิทธิภาพและประสิทธิผลของการควบคุมงาน</w:t>
            </w: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เพื่อให้การก่อสร้างในแต่ละงาน / โครงการ เป็นไปตามรูปแบบรายการที่</w:t>
            </w:r>
            <w:proofErr w:type="spellStart"/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อบต.</w:t>
            </w:r>
            <w:proofErr w:type="spellEnd"/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กำหนด</w:t>
            </w: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เพื่อให้งานโครงสร้างพื้นฐาน งานก่อสร้างของ </w:t>
            </w:r>
            <w:proofErr w:type="spellStart"/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ได้มาตรฐาน และมีประสิทธิภาพ</w:t>
            </w:r>
          </w:p>
          <w:p w:rsidR="00D3147D" w:rsidRPr="00D3147D" w:rsidRDefault="00D3147D" w:rsidP="00360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ไม่สามารถควบคุมวัสดุที่ใช้ในการก่อสร้างได้ เนื่องจากผู้รับจ้างมักจะดำเนินการในช่วงเวลาที่ช่างผู้ควบคุมงานไม่อยู่</w:t>
            </w: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นำวัสดุที่ไม่ได้มาตรฐานมาใช้ในการดำเนินการก่อสร้าง และทำให้งานที่ออกมาไม่ได้มาตรฐาน รวมถึงงานก่อสร้างเกิดความล่าช้า</w:t>
            </w: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7D" w:rsidRPr="00D3147D" w:rsidRDefault="00BF5B44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D3147D" w:rsidRPr="00D31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3147D"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เจ้าหน้าที่ผู้ควบคุมงานก่อสร้าง ที่มีหน้าที่ในการควบคุมงานก่อสร้างควรยึดรูปแบบรายการก่อสร้างที่ </w:t>
            </w:r>
            <w:proofErr w:type="spellStart"/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อบต.</w:t>
            </w:r>
            <w:proofErr w:type="spellEnd"/>
            <w:r w:rsidRPr="00D314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 และมีการควบคุมงานอย่างสม่ำเสมอจนกว่า งาน/โครงการก่อสร้างนั้นจะแล้วเสร็จ</w:t>
            </w:r>
          </w:p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มอบหมายให้คณะกรรมการประชาคมหมู่บ้าน ร่วมตรวจสอบการทำงานของผู้รับจ้างอย่างเข้มงวด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7D" w:rsidRPr="00D3147D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 w:rsidR="00D3147D" w:rsidRPr="00D31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147D"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ก.ย. </w:t>
            </w:r>
            <w:r w:rsidR="00BF5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D3147D" w:rsidRPr="00D3147D" w:rsidRDefault="00D3147D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7D" w:rsidRPr="00D3147D" w:rsidRDefault="00D3147D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การประเมินผลการปฏิบัติหน้าที่เป็นเครื่องมือในการติดตามประเมินผล รวมทั้งใช้เทคโนโลยีและการสื่อสาร โทรศัพท์ และหนังสือสั่งการ โดยดำเนินการประเมินผลอย่างต่อเนื่อง และรายงานผลการดำเนินงานให้ผู้บังคับบัญชา และนายก </w:t>
            </w:r>
            <w:proofErr w:type="spellStart"/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ทราบผลการดำเนินงานอย่างต่อเนื่องและสม่ำเสมอ</w:t>
            </w:r>
          </w:p>
        </w:tc>
      </w:tr>
    </w:tbl>
    <w:p w:rsidR="00D3147D" w:rsidRPr="00D3147D" w:rsidRDefault="00D442CF" w:rsidP="00D3147D">
      <w:pPr>
        <w:pStyle w:val="a6"/>
        <w:jc w:val="righ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D442CF">
        <w:rPr>
          <w:rFonts w:ascii="TH SarabunIT๙" w:hAnsi="TH SarabunIT๙" w:cs="TH SarabunIT๙"/>
          <w:b w:val="0"/>
          <w:bCs w:val="0"/>
          <w:sz w:val="32"/>
          <w:szCs w:val="32"/>
          <w:cs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76835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2CC" w:rsidRDefault="00BC42CC" w:rsidP="00EF287E">
      <w:pPr>
        <w:rPr>
          <w:rFonts w:ascii="TH SarabunIT๙" w:hAnsi="TH SarabunIT๙" w:cs="TH SarabunIT๙"/>
        </w:rPr>
      </w:pPr>
    </w:p>
    <w:p w:rsidR="00D02858" w:rsidRDefault="00D442CF" w:rsidP="00EF287E">
      <w:pPr>
        <w:rPr>
          <w:rFonts w:ascii="TH SarabunIT๙" w:hAnsi="TH SarabunIT๙" w:cs="TH SarabunIT๙"/>
        </w:rPr>
      </w:pPr>
      <w:r w:rsidRPr="006B0339"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061" type="#_x0000_t202" style="position:absolute;margin-left:467.25pt;margin-top:5.15pt;width:261pt;height:90pt;z-index:251689984" stroked="f">
            <v:textbox>
              <w:txbxContent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650C79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BF5B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๑๙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ตุลาคม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BF5B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๖๑</w:t>
                  </w:r>
                </w:p>
              </w:txbxContent>
            </v:textbox>
          </v:shape>
        </w:pict>
      </w:r>
    </w:p>
    <w:p w:rsidR="00D442CF" w:rsidRDefault="00D442CF" w:rsidP="00FD772F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858" w:rsidRPr="00D02858" w:rsidRDefault="006B0339" w:rsidP="00FD772F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64" type="#_x0000_t202" style="position:absolute;left:0;text-align:left;margin-left:615.75pt;margin-top:-41.2pt;width:117.75pt;height:30pt;z-index:251693056" stroked="f">
            <v:textbox style="mso-next-textbox:#_x0000_s1064">
              <w:txbxContent>
                <w:p w:rsidR="00E51BB6" w:rsidRPr="00650C79" w:rsidRDefault="00E51BB6" w:rsidP="00D0285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C42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แผนปรับปรุง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ปอ.๓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ต่อ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(ต่อ</w:t>
                  </w:r>
                  <w:r w:rsidRPr="00650C7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D02858" w:rsidRPr="00D02858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  องค์การบริหารส่วนตำบลโคกสูง</w:t>
      </w:r>
    </w:p>
    <w:p w:rsidR="00D02858" w:rsidRPr="00D02858" w:rsidRDefault="00D02858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</w:t>
      </w:r>
      <w:r w:rsidR="00DA65C0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D02858" w:rsidRPr="00D02858" w:rsidRDefault="00D02858" w:rsidP="00D028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Pr="00D0285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D02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 w:rsidR="008E2F63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D02858" w:rsidRPr="00D02858" w:rsidRDefault="00D02858" w:rsidP="00D0285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1843"/>
        <w:gridCol w:w="2835"/>
        <w:gridCol w:w="1559"/>
        <w:gridCol w:w="2268"/>
      </w:tblGrid>
      <w:tr w:rsidR="00D02858" w:rsidRPr="00D02858" w:rsidTr="00D028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กิจกรรมวัตถุประสงค์ของ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จุดอ่อนของการควบคุมหรือความเสี่ยงที่มีอยู่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8" w:rsidRPr="00D02858" w:rsidRDefault="00D02858" w:rsidP="00360FD0">
            <w:pPr>
              <w:pStyle w:val="2"/>
              <w:rPr>
                <w:rFonts w:ascii="TH SarabunIT๙" w:hAnsi="TH SarabunIT๙" w:cs="TH SarabunIT๙"/>
                <w:i/>
                <w:iCs/>
              </w:rPr>
            </w:pPr>
            <w:r w:rsidRPr="00D02858">
              <w:rPr>
                <w:rFonts w:ascii="TH SarabunIT๙" w:hAnsi="TH SarabunIT๙" w:cs="TH SarabunIT๙"/>
                <w:cs/>
              </w:rPr>
              <w:t>เวลาที่พบ</w:t>
            </w:r>
          </w:p>
          <w:p w:rsidR="00D02858" w:rsidRPr="00D02858" w:rsidRDefault="00D02858" w:rsidP="00360FD0">
            <w:pPr>
              <w:pStyle w:val="2"/>
              <w:rPr>
                <w:rFonts w:ascii="TH SarabunIT๙" w:hAnsi="TH SarabunIT๙" w:cs="TH SarabunIT๙"/>
                <w:i/>
                <w:iCs/>
              </w:rPr>
            </w:pPr>
            <w:r w:rsidRPr="00D02858">
              <w:rPr>
                <w:rFonts w:ascii="TH SarabunIT๙" w:hAnsi="TH SarabunIT๙" w:cs="TH SarabunIT๙"/>
                <w:cs/>
              </w:rPr>
              <w:t>จุดอ่อน</w:t>
            </w:r>
          </w:p>
          <w:p w:rsidR="00D02858" w:rsidRPr="00D02858" w:rsidRDefault="00D02858" w:rsidP="00360FD0">
            <w:pPr>
              <w:pStyle w:val="2"/>
              <w:rPr>
                <w:rFonts w:ascii="TH SarabunIT๙" w:hAnsi="TH SarabunIT๙" w:cs="TH SarabunIT๙"/>
                <w:i/>
                <w:iCs/>
              </w:rPr>
            </w:pPr>
            <w:r w:rsidRPr="00D02858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กำหนดเสร็จ/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(วิธีติดตามประเมินผล)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D02858" w:rsidRPr="00D02858" w:rsidTr="00FD772F">
        <w:trPr>
          <w:trHeight w:val="51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8" w:rsidRPr="00360FD0" w:rsidRDefault="00360FD0" w:rsidP="00360FD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60FD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="00D02858" w:rsidRPr="00360FD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360FD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="00D02858" w:rsidRPr="00360FD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D02858" w:rsidRPr="00360FD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  <w:p w:rsidR="00D02858" w:rsidRPr="00D02858" w:rsidRDefault="00D02858" w:rsidP="00360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ด้านงานซ่อมแซมไฟฟ้า</w:t>
            </w:r>
          </w:p>
          <w:p w:rsidR="00D02858" w:rsidRPr="00D02858" w:rsidRDefault="00D02858" w:rsidP="00360FD0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0285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เพื่อเพิ่มประสิทธิภาพงานซ่อมแซมไฟฟ้า รวดเร็วทันต่อเหตุการณ์ความเดือดร้อนของประชาชน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0285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กองช่าง ไม่มีบุคลากรผู้รับผิดชอบงานด้านงานไฟฟ้าโดยตรง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ไม่มีสถานที่เก็บวัสดุ อุปกรณ์เครื่องมือ เครื่องใช้ที่เพียงพอ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เจ้าหน้าที่ผู้ปฏิบัติงานขาดความรู้ความเข้าใจระเบียบกฎหมายที่เกี่ยวข้องกับการติดตั้ง การซ่อมแซมไฟฟ้า ที่ถูกต้องตามหลักเกณฑ์ของการไฟฟ้าส่วนภูมิภาค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8" w:rsidRPr="00D02858" w:rsidRDefault="00BF5B44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31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14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ออกคำสั่งมอบหมายงานกำหนดภารกิจให้มีผู้รับผิดชอบงานด้านซ่อมแซมไฟฟ้าอย่างชัดเจน เพื่อสามารถติดตามงานได้อย่างถูกต้อง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จัดให้มีสถานที่จัดเก็บวัสดุ อุปกรณ์เครื่องมือ เครื่องใช้ที่เพียงพอ</w:t>
            </w:r>
          </w:p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๒๙ </w:t>
            </w:r>
            <w:r w:rsidRPr="00D028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ก.ย. </w:t>
            </w:r>
            <w:r w:rsidR="00BF5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D02858" w:rsidRPr="00D02858" w:rsidRDefault="00D02858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58" w:rsidRPr="00D02858" w:rsidRDefault="00D02858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การประเมินผลการปฏิบัติหน้าที่เป็นเครื่องมือในการติดตามประเมินผล รวมทั้งใช้เทคโนโลยีและการสื่อสาร โทรศัพท์ และหนังสือสั่งการ โดยดำเนินการประเมินผลอย่างต่อเนื่อง และรายงานผลการดำเนินงานให้ผู้บังคับบัญชา และนายก </w:t>
            </w:r>
            <w:proofErr w:type="spellStart"/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02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ทราบผลการดำเนินงานอย่างต่อเนื่องและสม่ำเสมอ</w:t>
            </w:r>
          </w:p>
        </w:tc>
      </w:tr>
    </w:tbl>
    <w:p w:rsidR="00D02858" w:rsidRDefault="00D442CF" w:rsidP="00EF28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92710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858" w:rsidRDefault="00D02858" w:rsidP="00EF287E">
      <w:pPr>
        <w:rPr>
          <w:rFonts w:ascii="TH SarabunIT๙" w:hAnsi="TH SarabunIT๙" w:cs="TH SarabunIT๙" w:hint="cs"/>
        </w:rPr>
      </w:pPr>
    </w:p>
    <w:p w:rsidR="00D02858" w:rsidRDefault="006B0339" w:rsidP="00EF28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62" type="#_x0000_t202" style="position:absolute;margin-left:465.75pt;margin-top:12.4pt;width:261pt;height:90pt;z-index:251691008" stroked="f">
            <v:textbox>
              <w:txbxContent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650C79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650C79" w:rsidRDefault="00E51BB6" w:rsidP="00D0285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วันที่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BF5B4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๑๙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650C7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ตุลาคม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BF5B4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๖๑</w:t>
                  </w:r>
                </w:p>
              </w:txbxContent>
            </v:textbox>
          </v:shape>
        </w:pict>
      </w:r>
    </w:p>
    <w:p w:rsidR="00D02858" w:rsidRDefault="00D02858" w:rsidP="00EF287E">
      <w:pPr>
        <w:rPr>
          <w:rFonts w:ascii="TH SarabunIT๙" w:hAnsi="TH SarabunIT๙" w:cs="TH SarabunIT๙"/>
        </w:rPr>
      </w:pPr>
    </w:p>
    <w:p w:rsidR="00D02858" w:rsidRDefault="00D02858" w:rsidP="00EF287E">
      <w:pPr>
        <w:rPr>
          <w:rFonts w:ascii="TH SarabunIT๙" w:hAnsi="TH SarabunIT๙" w:cs="TH SarabunIT๙"/>
        </w:rPr>
      </w:pPr>
    </w:p>
    <w:p w:rsidR="00360FD0" w:rsidRPr="00360FD0" w:rsidRDefault="006B0339" w:rsidP="00AE5EDA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0339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067" type="#_x0000_t202" style="position:absolute;left:0;text-align:left;margin-left:618.75pt;margin-top:-41.95pt;width:117.75pt;height:30pt;z-index:251696128" stroked="f">
            <v:textbox style="mso-next-textbox:#_x0000_s1067">
              <w:txbxContent>
                <w:p w:rsidR="00E51BB6" w:rsidRPr="00650C79" w:rsidRDefault="00E51BB6" w:rsidP="00360FD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C42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แผนปรับปรุง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ปอ.๓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(ต่อ</w:t>
                  </w:r>
                  <w:r w:rsidRPr="00650C7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360FD0" w:rsidRPr="00360FD0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  องค์การบริหารส่วนตำบลโคกสูง</w:t>
      </w:r>
    </w:p>
    <w:p w:rsidR="00360FD0" w:rsidRPr="00360FD0" w:rsidRDefault="00BE43ED" w:rsidP="00360F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60FD0" w:rsidRPr="00360FD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360FD0" w:rsidRPr="00BE43ED" w:rsidRDefault="00BE43ED" w:rsidP="00360FD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1D7F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 วันที่   </w:t>
      </w:r>
      <w:r w:rsidR="001D7F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๑๙</w:t>
      </w:r>
      <w:r w:rsidR="004A6648" w:rsidRPr="00BE43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="004A6648" w:rsidRPr="00BE43E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ตุลาคม</w:t>
      </w:r>
      <w:r w:rsidR="001D7F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พ.ศ. ๒๕6</w:t>
      </w:r>
      <w:r w:rsidR="001D7F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</w:p>
    <w:p w:rsidR="00360FD0" w:rsidRPr="00360FD0" w:rsidRDefault="00360FD0" w:rsidP="00360FD0">
      <w:pPr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80"/>
        <w:gridCol w:w="1377"/>
        <w:gridCol w:w="3483"/>
        <w:gridCol w:w="2471"/>
        <w:gridCol w:w="2693"/>
      </w:tblGrid>
      <w:tr w:rsidR="00360FD0" w:rsidRPr="0003615C" w:rsidTr="001D7F40">
        <w:trPr>
          <w:trHeight w:val="880"/>
        </w:trPr>
        <w:tc>
          <w:tcPr>
            <w:tcW w:w="2340" w:type="dxa"/>
            <w:vAlign w:val="center"/>
          </w:tcPr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880" w:type="dxa"/>
          </w:tcPr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</w:t>
            </w: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  ความเสี่ยงที่ยังมีอยู่</w:t>
            </w:r>
          </w:p>
        </w:tc>
        <w:tc>
          <w:tcPr>
            <w:tcW w:w="1377" w:type="dxa"/>
            <w:vAlign w:val="center"/>
          </w:tcPr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งวด/เวลาที่</w:t>
            </w: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พบจุดอ่อน</w:t>
            </w:r>
          </w:p>
        </w:tc>
        <w:tc>
          <w:tcPr>
            <w:tcW w:w="3483" w:type="dxa"/>
            <w:vAlign w:val="center"/>
          </w:tcPr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2471" w:type="dxa"/>
            <w:vAlign w:val="center"/>
          </w:tcPr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  <w:vAlign w:val="center"/>
          </w:tcPr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(วิธีการติดตามประเมินผล)</w:t>
            </w:r>
          </w:p>
        </w:tc>
      </w:tr>
      <w:tr w:rsidR="00360FD0" w:rsidRPr="0003615C" w:rsidTr="001D7F40">
        <w:trPr>
          <w:trHeight w:val="4558"/>
        </w:trPr>
        <w:tc>
          <w:tcPr>
            <w:tcW w:w="2340" w:type="dxa"/>
          </w:tcPr>
          <w:p w:rsidR="00360FD0" w:rsidRPr="00360FD0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60F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 w:rsidRPr="00360FD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. </w:t>
            </w:r>
            <w:r w:rsidRPr="00360F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กองการศึกษา   </w:t>
            </w:r>
          </w:p>
          <w:p w:rsidR="00360FD0" w:rsidRPr="00360FD0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60F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๔</w:t>
            </w:r>
            <w:r w:rsidRPr="00360FD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.</w:t>
            </w:r>
            <w:r w:rsidRPr="00360F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๑ กิจกรรม</w:t>
            </w:r>
            <w:r w:rsidRPr="00360FD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360FD0" w:rsidRPr="00360FD0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</w:rPr>
            </w:pPr>
            <w:r w:rsidRPr="00360FD0">
              <w:rPr>
                <w:rFonts w:ascii="TH SarabunIT๙" w:hAnsi="TH SarabunIT๙" w:cs="TH SarabunIT๙"/>
                <w:cs/>
              </w:rPr>
              <w:t>งานจัดการศึกษาศูนย์พัฒนาเด็กเล็ก</w:t>
            </w: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03615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cs/>
              </w:rPr>
            </w:pPr>
            <w:r w:rsidRPr="0003615C">
              <w:rPr>
                <w:rFonts w:ascii="TH SarabunIT๙" w:hAnsi="TH SarabunIT๙" w:cs="TH SarabunIT๙"/>
                <w:cs/>
              </w:rPr>
              <w:t>การพัฒนาศูนย์พัฒนาเด็กเล็ก</w:t>
            </w:r>
          </w:p>
          <w:p w:rsidR="00360FD0" w:rsidRPr="00360FD0" w:rsidRDefault="00360FD0" w:rsidP="00360FD0">
            <w:pPr>
              <w:pStyle w:val="7"/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u w:val="single"/>
              </w:rPr>
            </w:pPr>
            <w:r w:rsidRPr="00360FD0">
              <w:rPr>
                <w:rFonts w:ascii="TH SarabunIT๙" w:hAnsi="TH SarabunIT๙" w:cs="TH SarabunIT๙"/>
                <w:b/>
                <w:bCs/>
                <w:i w:val="0"/>
                <w:iCs w:val="0"/>
                <w:sz w:val="28"/>
                <w:u w:val="single"/>
                <w:cs/>
              </w:rPr>
              <w:t>วัตถุประสงค์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3615C">
              <w:rPr>
                <w:rFonts w:ascii="TH SarabunIT๙" w:hAnsi="TH SarabunIT๙" w:cs="TH SarabunIT๙"/>
              </w:rPr>
              <w:t xml:space="preserve">- </w:t>
            </w:r>
            <w:r w:rsidRPr="0003615C">
              <w:rPr>
                <w:rFonts w:ascii="TH SarabunIT๙" w:hAnsi="TH SarabunIT๙" w:cs="TH SarabunIT๙"/>
                <w:cs/>
              </w:rPr>
              <w:t>เพื่อพัฒนาศูนย์พัฒนาเด็กเล็กให้มีคุณภาพและผ่านการประเมินมาตรฐานศูนย์พัฒนาเด็กเล็กของกรมส่งเสริมการปกครองท้องถิ่น</w:t>
            </w:r>
          </w:p>
        </w:tc>
        <w:tc>
          <w:tcPr>
            <w:tcW w:w="2880" w:type="dxa"/>
          </w:tcPr>
          <w:p w:rsidR="00360FD0" w:rsidRPr="0003615C" w:rsidRDefault="00360FD0" w:rsidP="00360FD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3615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ผู้ดูแลเด็กบางส่วนไม่มีวุฒิปริญญาตรีทางการศึกษา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ครูขาดการพัฒนาความรู้ความสามารถอย่างทั่วถึง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มีพื้นที่ไม่สัมพันธ์กับจำนวนเด็ก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ห้องน้ำมีจำนวนไม่เพียงพอ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77" w:type="dxa"/>
          </w:tcPr>
          <w:p w:rsidR="00360FD0" w:rsidRPr="0003615C" w:rsidRDefault="001D7F4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ตุลาคม  ๖๐</w:t>
            </w: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28"/>
              </w:rPr>
            </w:pP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28"/>
              </w:rPr>
            </w:pP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28"/>
              </w:rPr>
            </w:pP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83" w:type="dxa"/>
          </w:tcPr>
          <w:p w:rsidR="00360FD0" w:rsidRDefault="00360FD0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ตั้งงบประมาณเพื่อส่งครูและผู้ดูแลเด็กเข้ารับการอบรมหลักสูตรต่างๆเพื่อ</w:t>
            </w:r>
            <w:r w:rsidRPr="00063F1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พัฒนาศักยภาพในการทำงาน</w:t>
            </w:r>
          </w:p>
          <w:p w:rsidR="00360FD0" w:rsidRDefault="00360FD0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ส่งเสริมให้ผู้ดูแลเด็กเข้ารับการศึกษาต่อในระดับปริญญาตรี</w:t>
            </w:r>
          </w:p>
          <w:p w:rsidR="00360FD0" w:rsidRDefault="00360FD0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จัดหางบประมาณเพื่อต่อเติมอาคารให้มีพื้นที่เพียงพอกับจำนวนเด็กและเป็นไปตามมาตรฐาน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  <w:p w:rsidR="00360FD0" w:rsidRPr="00063F17" w:rsidRDefault="00360FD0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63F1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ห้องน้ำ</w:t>
            </w:r>
            <w:r w:rsidRPr="00063F17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ให้เพียงพอกับจำนวนเด็ก</w:t>
            </w:r>
          </w:p>
          <w:p w:rsidR="00360FD0" w:rsidRPr="00063F17" w:rsidRDefault="00360FD0" w:rsidP="0036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บปรุงการบริหารจัดการศูนย์พัฒนาเด็กเล็ก</w:t>
            </w:r>
            <w:r w:rsidRPr="00063F17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ให้ได้มาตรฐาน</w:t>
            </w:r>
          </w:p>
        </w:tc>
        <w:tc>
          <w:tcPr>
            <w:tcW w:w="2471" w:type="dxa"/>
          </w:tcPr>
          <w:p w:rsidR="00360FD0" w:rsidRPr="0003615C" w:rsidRDefault="00360FD0" w:rsidP="00360FD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กันยายน  ๒๕</w:t>
            </w:r>
            <w:r w:rsidR="001D7F40">
              <w:rPr>
                <w:rFonts w:ascii="TH SarabunIT๙" w:hAnsi="TH SarabunIT๙" w:cs="TH SarabunIT๙" w:hint="cs"/>
                <w:sz w:val="28"/>
                <w:cs/>
              </w:rPr>
              <w:t>6๑</w:t>
            </w:r>
          </w:p>
          <w:p w:rsidR="001D7F40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7F40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 w:rsidRPr="00642DFC">
              <w:rPr>
                <w:rFonts w:ascii="TH SarabunIT๙" w:hAnsi="TH SarabunIT๙" w:cs="TH SarabunIT๙"/>
                <w:sz w:val="28"/>
                <w:cs/>
              </w:rPr>
              <w:t>ทัศนีย์   บุญเทียน</w:t>
            </w:r>
          </w:p>
          <w:p w:rsidR="001D7F40" w:rsidRPr="0003615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642DFC">
              <w:rPr>
                <w:rFonts w:ascii="TH SarabunIT๙" w:hAnsi="TH SarabunIT๙" w:cs="TH SarabunIT๙"/>
                <w:sz w:val="28"/>
                <w:cs/>
              </w:rPr>
              <w:t>การเงินและบัญชี</w:t>
            </w:r>
          </w:p>
          <w:p w:rsidR="001D7F40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รักษาราชการแทนผู้อำนวยการกอ</w:t>
            </w:r>
            <w:r w:rsidRPr="0087246C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:rsidR="001D7F40" w:rsidRPr="0087246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7F40" w:rsidRPr="0087246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นาง</w:t>
            </w: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สาว</w:t>
            </w:r>
            <w:r w:rsidRPr="0087246C">
              <w:rPr>
                <w:rFonts w:ascii="TH SarabunIT๙" w:hAnsi="TH SarabunIT๙" w:cs="TH SarabunIT๙"/>
                <w:sz w:val="28"/>
                <w:cs/>
              </w:rPr>
              <w:t xml:space="preserve">สุดใจ </w:t>
            </w: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สกุลจร</w:t>
            </w:r>
          </w:p>
          <w:p w:rsidR="001D7F40" w:rsidRPr="0087246C" w:rsidRDefault="001D7F40" w:rsidP="001D7F4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1D7F40" w:rsidRPr="0087246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นางวาสนา   ปะ</w:t>
            </w:r>
            <w:proofErr w:type="spellStart"/>
            <w:r w:rsidRPr="0087246C">
              <w:rPr>
                <w:rFonts w:ascii="TH SarabunIT๙" w:hAnsi="TH SarabunIT๙" w:cs="TH SarabunIT๙"/>
                <w:sz w:val="28"/>
                <w:cs/>
              </w:rPr>
              <w:t>วะเค</w:t>
            </w:r>
            <w:proofErr w:type="spellEnd"/>
          </w:p>
          <w:p w:rsidR="001D7F40" w:rsidRPr="0087246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  <w:p w:rsidR="001D7F40" w:rsidRPr="0087246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นางสาคร   สุภา</w:t>
            </w:r>
          </w:p>
          <w:p w:rsidR="00360FD0" w:rsidRPr="0003615C" w:rsidRDefault="001D7F40" w:rsidP="001D7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246C">
              <w:rPr>
                <w:rFonts w:ascii="TH SarabunIT๙" w:hAnsi="TH SarabunIT๙" w:cs="TH SarabunIT๙" w:hint="cs"/>
                <w:sz w:val="28"/>
                <w:cs/>
              </w:rPr>
              <w:t>ครูผู้ดูแลเด็ก</w:t>
            </w: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15C">
              <w:rPr>
                <w:rFonts w:ascii="TH SarabunIT๙" w:hAnsi="TH SarabunIT๙" w:cs="TH SarabunIT๙"/>
                <w:sz w:val="28"/>
              </w:rPr>
              <w:softHyphen/>
            </w:r>
          </w:p>
          <w:p w:rsidR="00360FD0" w:rsidRPr="0003615C" w:rsidRDefault="00360FD0" w:rsidP="00360FD0">
            <w:pPr>
              <w:tabs>
                <w:tab w:val="left" w:pos="1134"/>
              </w:tabs>
              <w:ind w:right="4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0FD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60FD0">
              <w:rPr>
                <w:rFonts w:ascii="TH SarabunIT๙" w:hAnsi="TH SarabunIT๙" w:cs="TH SarabunIT๙"/>
                <w:sz w:val="28"/>
              </w:rPr>
              <w:t>.</w:t>
            </w:r>
            <w:r w:rsidRPr="0003615C">
              <w:rPr>
                <w:rFonts w:ascii="TH SarabunIT๙" w:hAnsi="TH SarabunIT๙" w:cs="TH SarabunIT๙"/>
                <w:sz w:val="28"/>
                <w:cs/>
              </w:rPr>
              <w:t>ประเมินควบคุมด้วยตนเอง  ปีละครั้ง</w:t>
            </w:r>
          </w:p>
          <w:p w:rsidR="00360FD0" w:rsidRPr="0003615C" w:rsidRDefault="00360FD0" w:rsidP="00360FD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3615C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Pr="0003615C">
              <w:rPr>
                <w:rFonts w:ascii="TH SarabunIT๙" w:hAnsi="TH SarabunIT๙" w:cs="TH SarabunIT๙"/>
                <w:sz w:val="28"/>
                <w:cs/>
              </w:rPr>
              <w:t xml:space="preserve"> ประเมินโดยคณะกรรมการตรวจสอบภายในปีละครั้ง</w:t>
            </w:r>
          </w:p>
          <w:p w:rsidR="00360FD0" w:rsidRPr="0003615C" w:rsidRDefault="00360FD0" w:rsidP="00360F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0FD0" w:rsidRPr="0003615C" w:rsidRDefault="00360FD0" w:rsidP="00360F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0FD0" w:rsidRPr="0003615C" w:rsidRDefault="00360FD0" w:rsidP="00360FD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0FD0" w:rsidRPr="0003615C" w:rsidRDefault="00360FD0" w:rsidP="00360FD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0FD0" w:rsidRPr="0003615C" w:rsidRDefault="00360FD0" w:rsidP="00360FD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60FD0" w:rsidRPr="0003615C" w:rsidRDefault="00D442CF" w:rsidP="00360FD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158115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FD0" w:rsidRPr="0003615C" w:rsidRDefault="00360FD0" w:rsidP="00360FD0">
      <w:pPr>
        <w:jc w:val="center"/>
        <w:rPr>
          <w:rFonts w:ascii="TH SarabunIT๙" w:hAnsi="TH SarabunIT๙" w:cs="TH SarabunIT๙"/>
          <w:sz w:val="28"/>
        </w:rPr>
      </w:pPr>
      <w:r w:rsidRPr="0003615C">
        <w:rPr>
          <w:rFonts w:ascii="TH SarabunIT๙" w:hAnsi="TH SarabunIT๙" w:cs="TH SarabunIT๙"/>
          <w:sz w:val="28"/>
          <w:cs/>
        </w:rPr>
        <w:tab/>
      </w:r>
      <w:r w:rsidRPr="0003615C">
        <w:rPr>
          <w:rFonts w:ascii="TH SarabunIT๙" w:hAnsi="TH SarabunIT๙" w:cs="TH SarabunIT๙"/>
          <w:sz w:val="28"/>
          <w:cs/>
        </w:rPr>
        <w:tab/>
      </w:r>
      <w:r w:rsidRPr="0003615C">
        <w:rPr>
          <w:rFonts w:ascii="TH SarabunIT๙" w:hAnsi="TH SarabunIT๙" w:cs="TH SarabunIT๙"/>
          <w:sz w:val="28"/>
          <w:cs/>
        </w:rPr>
        <w:tab/>
      </w:r>
      <w:r w:rsidRPr="0003615C">
        <w:rPr>
          <w:rFonts w:ascii="TH SarabunIT๙" w:hAnsi="TH SarabunIT๙" w:cs="TH SarabunIT๙"/>
          <w:sz w:val="28"/>
          <w:cs/>
        </w:rPr>
        <w:tab/>
      </w:r>
      <w:r w:rsidRPr="0003615C">
        <w:rPr>
          <w:rFonts w:ascii="TH SarabunIT๙" w:hAnsi="TH SarabunIT๙" w:cs="TH SarabunIT๙"/>
          <w:sz w:val="28"/>
          <w:cs/>
        </w:rPr>
        <w:tab/>
      </w:r>
    </w:p>
    <w:p w:rsidR="00360FD0" w:rsidRDefault="006B0339" w:rsidP="00360FD0">
      <w:r>
        <w:rPr>
          <w:noProof/>
        </w:rPr>
        <w:pict>
          <v:shape id="_x0000_s1066" type="#_x0000_t202" style="position:absolute;margin-left:468.75pt;margin-top:12.9pt;width:261pt;height:90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" stroked="f">
            <v:textbox>
              <w:txbxContent>
                <w:p w:rsidR="00E51BB6" w:rsidRPr="0038677B" w:rsidRDefault="00E51BB6" w:rsidP="00360FD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38677B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38677B" w:rsidRDefault="00E51BB6" w:rsidP="00360FD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38677B" w:rsidRDefault="00E51BB6" w:rsidP="00360FD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38677B" w:rsidRDefault="00E51BB6" w:rsidP="00360FD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วันที่ </w:t>
                  </w:r>
                  <w:r w:rsidR="001D7F40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ตุลาคม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๒๕</w:t>
                  </w:r>
                  <w:r w:rsidR="001D7F40">
                    <w:rPr>
                      <w:rFonts w:ascii="TH SarabunIT๙" w:hAnsi="TH SarabunIT๙" w:cs="TH SarabunIT๙" w:hint="cs"/>
                      <w:sz w:val="28"/>
                      <w:cs/>
                    </w:rPr>
                    <w:t>6๑</w:t>
                  </w:r>
                </w:p>
                <w:p w:rsidR="00E51BB6" w:rsidRPr="0038677B" w:rsidRDefault="00E51BB6" w:rsidP="00360FD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360FD0" w:rsidRDefault="00360FD0" w:rsidP="00EF287E">
      <w:pPr>
        <w:rPr>
          <w:rFonts w:ascii="TH SarabunIT๙" w:hAnsi="TH SarabunIT๙" w:cs="TH SarabunIT๙"/>
        </w:rPr>
      </w:pPr>
    </w:p>
    <w:p w:rsidR="00360FD0" w:rsidRDefault="00360FD0" w:rsidP="00EF287E">
      <w:pPr>
        <w:rPr>
          <w:rFonts w:ascii="TH SarabunIT๙" w:hAnsi="TH SarabunIT๙" w:cs="TH SarabunIT๙"/>
        </w:rPr>
      </w:pPr>
    </w:p>
    <w:p w:rsidR="00360FD0" w:rsidRDefault="00360FD0" w:rsidP="00EF287E">
      <w:pPr>
        <w:rPr>
          <w:rFonts w:ascii="TH SarabunIT๙" w:hAnsi="TH SarabunIT๙" w:cs="TH SarabunIT๙"/>
        </w:rPr>
      </w:pPr>
    </w:p>
    <w:p w:rsidR="00360FD0" w:rsidRDefault="00360FD0" w:rsidP="00EF287E">
      <w:pPr>
        <w:rPr>
          <w:rFonts w:ascii="TH SarabunIT๙" w:hAnsi="TH SarabunIT๙" w:cs="TH SarabunIT๙"/>
        </w:rPr>
      </w:pPr>
    </w:p>
    <w:p w:rsidR="00360FD0" w:rsidRDefault="00360FD0" w:rsidP="00EF287E">
      <w:pPr>
        <w:rPr>
          <w:rFonts w:ascii="TH SarabunIT๙" w:hAnsi="TH SarabunIT๙" w:cs="TH SarabunIT๙"/>
        </w:rPr>
      </w:pPr>
    </w:p>
    <w:p w:rsidR="00AC5444" w:rsidRDefault="00AC5444" w:rsidP="00AC544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46D" w:rsidRPr="00AC5444" w:rsidRDefault="006B0339" w:rsidP="00AC5444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70" type="#_x0000_t202" style="position:absolute;left:0;text-align:left;margin-left:606.25pt;margin-top:-29.9pt;width:117.75pt;height:30pt;z-index:251700224" stroked="f">
            <v:textbox style="mso-next-textbox:#_x0000_s1070">
              <w:txbxContent>
                <w:p w:rsidR="00E51BB6" w:rsidRPr="00650C79" w:rsidRDefault="00E51BB6" w:rsidP="00B8046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C42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แผนปรับปรุง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ปอ.๓</w:t>
                  </w:r>
                  <w:r w:rsidRPr="00BC42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(ต่อ</w:t>
                  </w:r>
                  <w:r w:rsidRPr="00650C7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B8046D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B8046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B8046D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สวัสดิการสังคม</w:t>
      </w:r>
      <w:r w:rsidR="00B8046D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องค์การบริหารส่วนตำบลโคกสูง</w:t>
      </w:r>
    </w:p>
    <w:p w:rsidR="00B8046D" w:rsidRPr="003C1C2A" w:rsidRDefault="00AC5444" w:rsidP="00B804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046D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</w:t>
      </w:r>
      <w:r w:rsidR="00DA65C0">
        <w:rPr>
          <w:rFonts w:ascii="TH SarabunIT๙" w:hAnsi="TH SarabunIT๙" w:cs="TH SarabunIT๙"/>
          <w:b/>
          <w:bCs/>
          <w:sz w:val="32"/>
          <w:szCs w:val="32"/>
          <w:cs/>
        </w:rPr>
        <w:t>ุงการควบคุมภายในระดับ</w:t>
      </w:r>
      <w:r w:rsidR="00DA65C0" w:rsidRPr="00AE5EDA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B8046D" w:rsidRDefault="00AC5444" w:rsidP="00B804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8046D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  <w:r w:rsidR="004A6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4A664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B8046D" w:rsidRPr="003C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</w:t>
      </w:r>
      <w:r w:rsidR="00B8046D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8E425A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B8046D" w:rsidRPr="003C1C2A" w:rsidRDefault="00B8046D" w:rsidP="00B804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1559"/>
        <w:gridCol w:w="2835"/>
        <w:gridCol w:w="2410"/>
        <w:gridCol w:w="2409"/>
      </w:tblGrid>
      <w:tr w:rsidR="00B8046D" w:rsidRPr="003C1C2A" w:rsidTr="00AE5EDA">
        <w:tc>
          <w:tcPr>
            <w:tcW w:w="2411" w:type="dxa"/>
          </w:tcPr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35" w:type="dxa"/>
          </w:tcPr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จุดอ่อนของการควบคุม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หรือความเสี่ยงที่ยังมีอยู่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559" w:type="dxa"/>
          </w:tcPr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งวด/เวลาที่พบ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</w:tcPr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410" w:type="dxa"/>
          </w:tcPr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409" w:type="dxa"/>
          </w:tcPr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(วิธีการติดตามประเมินผล)</w:t>
            </w: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046D" w:rsidRPr="003C1C2A" w:rsidRDefault="00B8046D" w:rsidP="00AE5E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1C2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B8046D" w:rsidRPr="004D2E37" w:rsidTr="00B8046D">
        <w:trPr>
          <w:trHeight w:val="4223"/>
        </w:trPr>
        <w:tc>
          <w:tcPr>
            <w:tcW w:w="2411" w:type="dxa"/>
          </w:tcPr>
          <w:p w:rsidR="00B8046D" w:rsidRPr="00B8046D" w:rsidRDefault="00B8046D" w:rsidP="00AC5444">
            <w:pPr>
              <w:pStyle w:val="2"/>
              <w:spacing w:line="276" w:lineRule="auto"/>
              <w:jc w:val="lef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B8046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๕</w:t>
            </w:r>
            <w:r w:rsidRPr="00B8046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B8046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Pr="00B8046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สวัสดิการสังคม</w:t>
            </w:r>
          </w:p>
          <w:p w:rsidR="00B8046D" w:rsidRDefault="00B8046D" w:rsidP="00AC5444">
            <w:pPr>
              <w:pStyle w:val="2"/>
              <w:spacing w:line="276" w:lineRule="auto"/>
              <w:jc w:val="lef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๑ </w:t>
            </w:r>
            <w:r w:rsidRPr="004D2E37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</w:p>
          <w:p w:rsidR="00B8046D" w:rsidRPr="00E269EE" w:rsidRDefault="00B8046D" w:rsidP="00AC544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เบิก-</w:t>
            </w:r>
            <w:r w:rsidRPr="00E269EE">
              <w:rPr>
                <w:rFonts w:ascii="TH SarabunIT๙" w:hAnsi="TH SarabunIT๙" w:cs="TH SarabunIT๙"/>
                <w:sz w:val="28"/>
                <w:cs/>
              </w:rPr>
              <w:t>จ่ายเบี้ยยังชีพ</w:t>
            </w:r>
          </w:p>
          <w:p w:rsidR="00B8046D" w:rsidRDefault="00B8046D" w:rsidP="00AC5444">
            <w:pPr>
              <w:spacing w:line="276" w:lineRule="auto"/>
              <w:rPr>
                <w:u w:val="single"/>
              </w:rPr>
            </w:pPr>
            <w:r w:rsidRPr="004D2E37">
              <w:rPr>
                <w:rFonts w:hint="cs"/>
                <w:u w:val="single"/>
                <w:cs/>
              </w:rPr>
              <w:t>วัตถุประสงค์</w:t>
            </w:r>
          </w:p>
          <w:p w:rsidR="00B8046D" w:rsidRPr="00E269EE" w:rsidRDefault="00B8046D" w:rsidP="00AC544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 xml:space="preserve">เพื่อให้การปฏิบัติงาน มีประสิทธิภาพและมีประสิทธิผล ถูกต้องตามหลักเกณฑ์ ระเบียบข้อบังคับ </w:t>
            </w:r>
            <w:r w:rsidRPr="00E269EE">
              <w:rPr>
                <w:rFonts w:ascii="TH SarabunIT๙" w:hAnsi="TH SarabunIT๙" w:cs="TH SarabunIT๙" w:hint="cs"/>
                <w:sz w:val="28"/>
                <w:cs/>
              </w:rPr>
              <w:t>กฎหมาย</w:t>
            </w:r>
          </w:p>
          <w:p w:rsidR="00B8046D" w:rsidRPr="004D2E37" w:rsidRDefault="00B8046D" w:rsidP="00AE5EDA">
            <w:pPr>
              <w:rPr>
                <w:u w:val="single"/>
                <w:cs/>
              </w:rPr>
            </w:pPr>
          </w:p>
        </w:tc>
        <w:tc>
          <w:tcPr>
            <w:tcW w:w="2835" w:type="dxa"/>
          </w:tcPr>
          <w:p w:rsidR="00B8046D" w:rsidRDefault="00B8046D" w:rsidP="00AE5EDA">
            <w:pPr>
              <w:tabs>
                <w:tab w:val="left" w:pos="1209"/>
                <w:tab w:val="center" w:pos="130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4D2E3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ความเสี่ยง</w:t>
            </w:r>
          </w:p>
          <w:p w:rsidR="00B8046D" w:rsidRPr="002813C0" w:rsidRDefault="00B8046D" w:rsidP="00AC5444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2E37">
              <w:rPr>
                <w:rFonts w:ascii="TH SarabunIT๙" w:hAnsi="TH SarabunIT๙" w:cs="TH SarabunIT๙" w:hint="cs"/>
                <w:sz w:val="28"/>
                <w:cs/>
              </w:rPr>
              <w:t>เจ้าหน้าที่ผู้ปฏิบัติ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งานไม่สามารถเข้าใช้งานในระบบฐานข้อมูลได้ตลอด ซึ่งข้อมูลผู้มีสิทธิรับเบี้ย มีการเปลี่ยนแปลงอยู่ตลอด ได้แก่ การเสียชีวิต/การย้ายออก-เข้า/รายใหม่ เป็นต้น เนื่องจากระบบเปิดใช้งานเป็นช่วงๆทำให้ข้อมูลไม่เป็นปัจจุบัน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จึงส่งผลต่อการได้รับเงินจัดสรรไม่ครบตามจำนวนที่เบิกจ่ายจริง</w:t>
            </w:r>
          </w:p>
          <w:p w:rsidR="00B8046D" w:rsidRPr="004D2E37" w:rsidRDefault="00B8046D" w:rsidP="00AE5EDA">
            <w:pPr>
              <w:pStyle w:val="2"/>
              <w:jc w:val="lef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B8046D" w:rsidRPr="004D2E37" w:rsidRDefault="00B8046D" w:rsidP="00AE5E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เม.ย. ๖๐</w:t>
            </w:r>
          </w:p>
        </w:tc>
        <w:tc>
          <w:tcPr>
            <w:tcW w:w="2835" w:type="dxa"/>
          </w:tcPr>
          <w:p w:rsidR="00B8046D" w:rsidRDefault="00B8046D" w:rsidP="00AC5444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-ระบบสารสนเทศการจัดการฐานข้อมูลผู้มีสิทธิรับเบี้ยยังชีพ ควรมีการเปิดใช้งานตลอดเวลา</w:t>
            </w:r>
          </w:p>
          <w:p w:rsidR="00B8046D" w:rsidRPr="004D2E37" w:rsidRDefault="00B8046D" w:rsidP="00AC5444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เจ้าหน้าที่ผู้ปฏิบัติงานควรเข้าใช้งานในระบบ และบันทึกข้อมูลทุกครั้งที่มีการเปลี่ยนแปลงของข้อมูล</w:t>
            </w:r>
          </w:p>
        </w:tc>
        <w:tc>
          <w:tcPr>
            <w:tcW w:w="2410" w:type="dxa"/>
          </w:tcPr>
          <w:p w:rsidR="00B8046D" w:rsidRPr="00E269EE" w:rsidRDefault="00B8046D" w:rsidP="00AC544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๓๐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  <w:p w:rsidR="00B8046D" w:rsidRPr="00E269EE" w:rsidRDefault="00B8046D" w:rsidP="00AC544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ทู</w:t>
            </w:r>
            <w:r w:rsidRPr="00E269EE">
              <w:rPr>
                <w:rFonts w:ascii="TH SarabunIT๙" w:hAnsi="TH SarabunIT๙" w:cs="TH SarabunIT๙"/>
                <w:sz w:val="28"/>
                <w:cs/>
              </w:rPr>
              <w:t>รย์</w:t>
            </w:r>
            <w:proofErr w:type="spellEnd"/>
            <w:r w:rsidRPr="00E269EE">
              <w:rPr>
                <w:rFonts w:ascii="TH SarabunIT๙" w:hAnsi="TH SarabunIT๙" w:cs="TH SarabunIT๙"/>
                <w:sz w:val="28"/>
                <w:cs/>
              </w:rPr>
              <w:t xml:space="preserve">  แก้วนิล</w:t>
            </w:r>
          </w:p>
          <w:p w:rsidR="00B8046D" w:rsidRPr="00E269EE" w:rsidRDefault="00B8046D" w:rsidP="00AC544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>(นักพัฒนาชุมชน)</w:t>
            </w:r>
          </w:p>
          <w:p w:rsidR="00B8046D" w:rsidRPr="00E269EE" w:rsidRDefault="00B8046D" w:rsidP="00AC544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นาง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ติมะ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ไกร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สอาด</w:t>
            </w:r>
            <w:proofErr w:type="spellEnd"/>
          </w:p>
          <w:p w:rsidR="00B8046D" w:rsidRDefault="00B8046D" w:rsidP="00AC544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69EE">
              <w:rPr>
                <w:rFonts w:ascii="TH SarabunIT๙" w:hAnsi="TH SarabunIT๙" w:cs="TH SarabunIT๙"/>
                <w:sz w:val="28"/>
                <w:cs/>
              </w:rPr>
              <w:t>(นักพัฒนาชุมชน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8046D" w:rsidRDefault="00B8046D" w:rsidP="00AC544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๓.นางสาววนิดา  ฝอยทอง</w:t>
            </w:r>
          </w:p>
          <w:p w:rsidR="00B8046D" w:rsidRPr="00E269EE" w:rsidRDefault="00B8046D" w:rsidP="00AC544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(ผู้ช่วยเจ้าพนักงานธุรการ)</w:t>
            </w:r>
          </w:p>
          <w:p w:rsidR="00B8046D" w:rsidRPr="004D2E37" w:rsidRDefault="00B8046D" w:rsidP="00AE5E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B8046D" w:rsidRPr="004D2E37" w:rsidRDefault="00B8046D" w:rsidP="00AE5E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2E3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B8046D" w:rsidRPr="003C1C2A" w:rsidRDefault="00D442CF" w:rsidP="00B8046D">
      <w:pPr>
        <w:rPr>
          <w:rFonts w:ascii="TH SarabunIT๙" w:hAnsi="TH SarabunIT๙" w:cs="TH SarabunIT๙"/>
          <w:sz w:val="32"/>
          <w:szCs w:val="32"/>
          <w:cs/>
        </w:rPr>
        <w:sectPr w:rsidR="00B8046D" w:rsidRPr="003C1C2A" w:rsidSect="00AE5EDA">
          <w:pgSz w:w="16838" w:h="11906" w:orient="landscape"/>
          <w:pgMar w:top="1259" w:right="1440" w:bottom="1077" w:left="1440" w:header="709" w:footer="709" w:gutter="0"/>
          <w:cols w:space="708"/>
          <w:docGrid w:linePitch="360"/>
        </w:sectPr>
      </w:pPr>
      <w:r w:rsidRPr="00D442CF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110490</wp:posOffset>
            </wp:positionV>
            <wp:extent cx="857250" cy="571500"/>
            <wp:effectExtent l="19050" t="0" r="0" b="0"/>
            <wp:wrapThrough wrapText="bothSides">
              <wp:wrapPolygon edited="0">
                <wp:start x="-480" y="0"/>
                <wp:lineTo x="-480" y="20880"/>
                <wp:lineTo x="21600" y="20880"/>
                <wp:lineTo x="21600" y="0"/>
                <wp:lineTo x="-480" y="0"/>
              </wp:wrapPolygon>
            </wp:wrapThrough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39"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202" style="position:absolute;margin-left:471pt;margin-top:42.9pt;width:261pt;height:90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" stroked="f">
            <v:textbox>
              <w:txbxContent>
                <w:p w:rsidR="00E51BB6" w:rsidRPr="0038677B" w:rsidRDefault="00E51BB6" w:rsidP="00B8046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ชื่อผู้รายงาน</w:t>
                  </w:r>
                  <w:r w:rsidRPr="0038677B">
                    <w:rPr>
                      <w:rFonts w:ascii="TH SarabunIT๙" w:hAnsi="TH SarabunIT๙" w:cs="TH SarabunIT๙"/>
                      <w:sz w:val="28"/>
                    </w:rPr>
                    <w:t>…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...............................................................</w:t>
                  </w:r>
                </w:p>
                <w:p w:rsidR="00E51BB6" w:rsidRPr="0038677B" w:rsidRDefault="00E51BB6" w:rsidP="00B8046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(นายประมวล  บุตรวิชา)</w:t>
                  </w:r>
                </w:p>
                <w:p w:rsidR="00E51BB6" w:rsidRPr="0038677B" w:rsidRDefault="00E51BB6" w:rsidP="00B8046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</w:t>
                  </w:r>
                  <w:r w:rsidRPr="0038677B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 นายกองค์การบริหารส่วนตำบลโคกสูง</w:t>
                  </w:r>
                </w:p>
                <w:p w:rsidR="00E51BB6" w:rsidRPr="0038677B" w:rsidRDefault="00E51BB6" w:rsidP="00B8046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วันที่ 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ตุลาคม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๒๕</w:t>
                  </w:r>
                  <w:r w:rsidR="008E425A">
                    <w:rPr>
                      <w:rFonts w:ascii="TH SarabunIT๙" w:hAnsi="TH SarabunIT๙" w:cs="TH SarabunIT๙" w:hint="cs"/>
                      <w:sz w:val="28"/>
                      <w:cs/>
                    </w:rPr>
                    <w:t>6๑</w:t>
                  </w:r>
                </w:p>
                <w:p w:rsidR="00E51BB6" w:rsidRPr="0038677B" w:rsidRDefault="00E51BB6" w:rsidP="00B8046D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13166D" w:rsidRPr="006800C9" w:rsidRDefault="00006FA1" w:rsidP="00006FA1">
      <w:pPr>
        <w:pStyle w:val="a4"/>
        <w:ind w:left="7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  <w:r w:rsidR="0013166D" w:rsidRPr="006800C9">
        <w:rPr>
          <w:rFonts w:ascii="TH SarabunIT๙" w:hAnsi="TH SarabunIT๙" w:cs="TH SarabunIT๙"/>
          <w:b/>
          <w:bCs/>
          <w:sz w:val="32"/>
          <w:szCs w:val="32"/>
          <w:cs/>
        </w:rPr>
        <w:t>แบบ   ปอ. ๑</w:t>
      </w:r>
    </w:p>
    <w:p w:rsidR="0013166D" w:rsidRPr="00F1713D" w:rsidRDefault="0013166D" w:rsidP="0013166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13166D" w:rsidRPr="0013166D" w:rsidRDefault="0013166D" w:rsidP="001316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166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รายงานความเห็นเกี่ยวกับการควบคุมภายในของหัวหน้าหน่วยงาน</w:t>
      </w:r>
    </w:p>
    <w:p w:rsidR="0013166D" w:rsidRPr="0013166D" w:rsidRDefault="0013166D" w:rsidP="0013166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166D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1316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ตามระเบียบ </w:t>
      </w:r>
      <w:proofErr w:type="gramStart"/>
      <w:r w:rsidRPr="0013166D">
        <w:rPr>
          <w:rFonts w:ascii="TH SarabunIT๙" w:hAnsi="TH SarabunIT๙" w:cs="TH SarabunIT๙"/>
          <w:b/>
          <w:bCs/>
          <w:sz w:val="36"/>
          <w:szCs w:val="36"/>
          <w:cs/>
        </w:rPr>
        <w:t>ฯ  ข้อ</w:t>
      </w:r>
      <w:proofErr w:type="gramEnd"/>
      <w:r w:rsidRPr="001316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๖</w:t>
      </w:r>
      <w:r w:rsidRPr="0013166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3166D" w:rsidRPr="0013166D" w:rsidRDefault="0013166D" w:rsidP="001316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66D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 ๒</w:t>
      </w:r>
      <w:r w:rsidRPr="0013166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166D">
        <w:rPr>
          <w:rFonts w:ascii="TH SarabunIT๙" w:hAnsi="TH SarabunIT๙" w:cs="TH SarabunIT๙"/>
          <w:b/>
          <w:bCs/>
          <w:sz w:val="32"/>
          <w:szCs w:val="32"/>
          <w:cs/>
        </w:rPr>
        <w:t>กรณีพบจุดอ่อนที่มีนัยสำคัญ</w:t>
      </w:r>
    </w:p>
    <w:p w:rsidR="0013166D" w:rsidRPr="0013166D" w:rsidRDefault="0013166D" w:rsidP="0013166D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13166D" w:rsidRPr="00006FA1" w:rsidRDefault="0013166D" w:rsidP="0013166D">
      <w:pPr>
        <w:pStyle w:val="7"/>
        <w:spacing w:before="0" w:after="240"/>
        <w:jc w:val="thaiDistribute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006FA1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เรียน     คณะกรรมการตรวจเงินแผ่นดิน/ผู้กำกับดูแล/กระทรวงมหาดไทย</w:t>
      </w:r>
    </w:p>
    <w:p w:rsidR="0013166D" w:rsidRPr="00006FA1" w:rsidRDefault="0013166D" w:rsidP="00006FA1">
      <w:pPr>
        <w:pStyle w:val="7"/>
        <w:spacing w:before="0" w:after="240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                  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การประเมินการควบคุมภายในของ</w:t>
      </w:r>
      <w:r w:rsidRPr="0013166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องค์การบริหารส่วนตำบลโคกสูง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สำหรับปีสิ้นสุดวันที่   ๓๐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="00D80C9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กันยายน   ๒๕</w:t>
      </w:r>
      <w:r w:rsidR="008E425A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๖๑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ได้ดำเนินการตามแนวทางการติดตามประเมินผลการควบคุมภายในของคณะกรรมการตรวจเงินแผ่นดิน   ซึ่งกำหนดอยู่ในเอกสารคำแนะนำ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: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จัดทำรายงานการควบคุมภายในตามระเบียบคณะกรรมการตรวจเงินแผ่นดินว่าด้วยการกำหนดมาตรฐานการควบคุมภายใน พ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ศ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๒๕๔๔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ข้อ  ๖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ระบบการควบคุมภายในของ </w:t>
      </w:r>
      <w:r w:rsidRPr="00006FA1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องค์การบ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ริหารส่วนตำบลโคกกสูง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ได้จัดให้มีขึ้นตามที่กำหนดในระเบียบคณะกรรมการตรวจเงินแผ่นดินว่าด้วยการกำหนดมาตรฐานภายใน   พ</w:t>
      </w:r>
      <w:proofErr w:type="gramStart"/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ศ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proofErr w:type="gramEnd"/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๒๕๔๔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โดยมีวัตถุประสงค์เพื่อสร้างความมั่นใจอย่างสมเหตุสมผลว่าการดำเนินงานของ  สำนัก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/กอง/ส่วน ขององค์การบริหารส่วนตำบลโคกสูง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  <w:r w:rsidRPr="0013166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 ซึ่งรวมถึงการดูแลรักษาทรัพย์สิน   การป้องกันหรือลดความผิดพลาด   ความเสียหาย  การรั่วไหล   การสิ้นเปลือง  หรือการทุจริตด้านความเชื่อถือได้ของรายงานทางการเงินและการดำเนินงาน   และด้านการปฏิบัติตามกฎหมาย   ระเบียบ  ข้อบังคับ   มติคณะรัฐมนตรีและนโยบาย   ซึ่งรวมถึงระเบียบปฏิบัติ</w:t>
      </w:r>
      <w:r w:rsidRPr="00006FA1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ของฝ่ายบริหาร</w:t>
      </w:r>
      <w:r w:rsidR="00006FA1" w:rsidRPr="00006FA1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006FA1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แนวคิดของการสร้างความมั่นใจอย่างสมเหตุสมผลรวมถึงความมั่นใจจะได้รับอย่างคุ้มค่าตามต้นทุนที่ใช้  โดยระบบการควบคุมภายในดังกล่าว   ประมาณการและใช้ดุลพินิจในการประเมินประโยชน์ที่จะได้รับจาการมีระบบการควบคุมในกับค่าใช้จ่ายของระบบฯทั้งนี้   ค่าใช้จ่ายไม่ควรเกินประโยชน์ที่จะได้รับซึ่งรวมถึงการลดความเสี่ยงที่ทำให้หน่วยงานไม่บรรลุวัตถุประสงค์ที่กำหนด นอกจากนี้อาจเกิดข้อผิดพลาดหรือความเสียหายและความผิดปกติที่ไม่อาจสืบทราบได้   เนื่องจากมีข้อจำกัดที่แฝงอยู่ในการควบคุมภายในซึ่งรวมถึงโอกาสของการหลีกเลี่ยงหรือละเลยการควบคุมรวมทั้งข้อจำกัดด้านทรัพยากร  ด้านกฎหมาย  หรือเกี่ยวกับกฎระเบียบของทางราชการ  อีกทั้งประสิทธิผลของการควบคุมอาจเปลี่ยนแปลงไปตามเวลาเนื่องจากสถานการณ์  และสภาพแวดล้อมเปลี่ยนแปลงไป</w:t>
      </w:r>
    </w:p>
    <w:p w:rsidR="0013166D" w:rsidRPr="0013166D" w:rsidRDefault="0013166D" w:rsidP="00006FA1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  เชื่อว่า การควบคุมภายในขององค์การบริหาร</w:t>
      </w:r>
      <w:r w:rsidR="00374F30">
        <w:rPr>
          <w:rFonts w:ascii="TH SarabunIT๙" w:hAnsi="TH SarabunIT๙" w:cs="TH SarabunIT๙"/>
          <w:sz w:val="32"/>
          <w:szCs w:val="32"/>
          <w:cs/>
        </w:rPr>
        <w:t xml:space="preserve">ส่วนตำบลโคกสูงสำหรับปีสิ้นสุด </w:t>
      </w:r>
      <w:r w:rsidR="00D80C92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374F30">
        <w:rPr>
          <w:rFonts w:ascii="TH SarabunIT๙" w:hAnsi="TH SarabunIT๙" w:cs="TH SarabunIT๙"/>
          <w:sz w:val="32"/>
          <w:szCs w:val="32"/>
          <w:cs/>
        </w:rPr>
        <w:t xml:space="preserve"> กันยายน ๒๕</w:t>
      </w:r>
      <w:r w:rsidR="008E425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3166D">
        <w:rPr>
          <w:rFonts w:ascii="TH SarabunIT๙" w:hAnsi="TH SarabunIT๙" w:cs="TH SarabunIT๙"/>
          <w:sz w:val="32"/>
          <w:szCs w:val="32"/>
          <w:cs/>
        </w:rPr>
        <w:t xml:space="preserve"> เป็นไปตามมาตรฐานการควบคุมภายในที่คณะกรรมการตรวจเงินแผ่นดินกำหนด  มีความเพียงพอและบรรลุวัตถุประสงค์ของการควบคุมภายในตามที่กล่าวในวรรคแรกภายใต้ข้อจำกัดตามวรรคสอง  อย่างไรก็ตามยังคงมีจุดอ่อนที่มีนัยสำคัญดังนี้</w:t>
      </w:r>
    </w:p>
    <w:p w:rsidR="0013166D" w:rsidRPr="0013166D" w:rsidRDefault="0013166D" w:rsidP="00006FA1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  <w:t>๑.บางกิจกรรมมีการควบคุมไม่เพียงพอ  หน่วยงานจะกำหนดให้มีการประเมินความเสี่ยงทุกจุดที่มีความสำคัญทั่วทั้งกองคลังเพื่อกำหนดการควบคุมที่จำเป็น  คุ้มค่า  และเพียงพอ</w:t>
      </w:r>
    </w:p>
    <w:p w:rsidR="0013166D" w:rsidRPr="0013166D" w:rsidRDefault="0013166D" w:rsidP="00006F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  <w:t xml:space="preserve">๒.ดำเนินการกับเจ้าหน้าที่ที่ปฏิบัติตามกฎ  ระเบียบ  และวิธีการควบคุมตามแก่กรณี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 ระเบียบ  หรือวิธีการควบคุมโดยเคร่งครัด  </w:t>
      </w:r>
    </w:p>
    <w:p w:rsidR="00006FA1" w:rsidRDefault="0013166D" w:rsidP="00006F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13166D" w:rsidRPr="0013166D" w:rsidRDefault="00D442CF" w:rsidP="00006F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763905</wp:posOffset>
            </wp:positionV>
            <wp:extent cx="876300" cy="581025"/>
            <wp:effectExtent l="19050" t="0" r="0" b="0"/>
            <wp:wrapThrough wrapText="bothSides">
              <wp:wrapPolygon edited="0">
                <wp:start x="-470" y="0"/>
                <wp:lineTo x="-470" y="21246"/>
                <wp:lineTo x="21600" y="21246"/>
                <wp:lineTo x="21600" y="0"/>
                <wp:lineTo x="-47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66D" w:rsidRPr="0013166D">
        <w:rPr>
          <w:rFonts w:ascii="TH SarabunIT๙" w:hAnsi="TH SarabunIT๙" w:cs="TH SarabunIT๙"/>
          <w:sz w:val="32"/>
          <w:szCs w:val="32"/>
          <w:cs/>
        </w:rPr>
        <w:t>ทั้งนี้ได้แนบรายงานผลการสอบทานการประเมินการควบคุมภายในของผู้ตรวจสอบภายใน  แผนการปรับปรุงการควบคุมภายใน  และรายงานผลการติดตามการปฏิบัติตามแผนปรับปรุงการควบคุมภายในของงวดก่อน  รวมทั้งรายงานผลการประเมินองค์ประกอบของมาตรฐานการควบคุมภายใน  มาพร้อมนี้แล้ว</w:t>
      </w:r>
    </w:p>
    <w:p w:rsidR="0013166D" w:rsidRPr="0013166D" w:rsidRDefault="0013166D" w:rsidP="00006FA1">
      <w:pPr>
        <w:rPr>
          <w:rFonts w:ascii="TH SarabunIT๙" w:hAnsi="TH SarabunIT๙" w:cs="TH SarabunIT๙"/>
          <w:sz w:val="32"/>
          <w:szCs w:val="32"/>
        </w:rPr>
      </w:pPr>
    </w:p>
    <w:p w:rsidR="0013166D" w:rsidRPr="0013166D" w:rsidRDefault="0013166D" w:rsidP="001316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66D" w:rsidRPr="0013166D" w:rsidRDefault="0013166D" w:rsidP="0013166D">
      <w:pPr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>ชื่อผู้รายงาน  ............................................................</w:t>
      </w:r>
    </w:p>
    <w:p w:rsidR="0013166D" w:rsidRPr="0013166D" w:rsidRDefault="0013166D" w:rsidP="0013166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(นายประมวล   บุตรวิชา)</w:t>
      </w:r>
    </w:p>
    <w:p w:rsidR="0013166D" w:rsidRPr="0013166D" w:rsidRDefault="0013166D" w:rsidP="0013166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5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66D">
        <w:rPr>
          <w:rFonts w:ascii="TH SarabunIT๙" w:hAnsi="TH SarabunIT๙" w:cs="TH SarabunIT๙"/>
          <w:sz w:val="32"/>
          <w:szCs w:val="32"/>
          <w:cs/>
        </w:rPr>
        <w:t>ตำแหน่ง  นายกองค์การบริหารส่วนตำบลโคกสูง</w:t>
      </w:r>
    </w:p>
    <w:p w:rsidR="0013166D" w:rsidRPr="0013166D" w:rsidRDefault="0013166D" w:rsidP="0013166D">
      <w:pPr>
        <w:rPr>
          <w:rFonts w:ascii="TH SarabunIT๙" w:hAnsi="TH SarabunIT๙" w:cs="TH SarabunIT๙"/>
          <w:color w:val="0000FF"/>
          <w:sz w:val="32"/>
          <w:szCs w:val="32"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3166D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8E425A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13166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3166D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E425A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360FD0" w:rsidRPr="0013166D" w:rsidRDefault="0062370C" w:rsidP="00EF287E">
      <w:pPr>
        <w:rPr>
          <w:rFonts w:ascii="TH SarabunIT๙" w:hAnsi="TH SarabunIT๙" w:cs="TH SarabunIT๙" w:hint="cs"/>
          <w:sz w:val="32"/>
          <w:szCs w:val="32"/>
          <w:cs/>
        </w:rPr>
      </w:pPr>
      <w:r w:rsidRPr="0013166D">
        <w:rPr>
          <w:rFonts w:ascii="TH SarabunIT๙" w:hAnsi="TH SarabunIT๙" w:cs="TH SarabunIT๙"/>
          <w:sz w:val="32"/>
          <w:szCs w:val="32"/>
          <w:cs/>
        </w:rPr>
        <w:tab/>
      </w:r>
      <w:r w:rsidRPr="0013166D">
        <w:rPr>
          <w:rFonts w:ascii="TH SarabunIT๙" w:hAnsi="TH SarabunIT๙" w:cs="TH SarabunIT๙"/>
          <w:sz w:val="32"/>
          <w:szCs w:val="32"/>
          <w:cs/>
        </w:rPr>
        <w:tab/>
      </w:r>
    </w:p>
    <w:sectPr w:rsidR="00360FD0" w:rsidRPr="0013166D" w:rsidSect="00006FA1">
      <w:pgSz w:w="11906" w:h="16838"/>
      <w:pgMar w:top="1135" w:right="127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B18"/>
    <w:multiLevelType w:val="hybridMultilevel"/>
    <w:tmpl w:val="9D60E1AA"/>
    <w:lvl w:ilvl="0" w:tplc="E50CA4F4">
      <w:start w:val="10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6478"/>
    <w:rsid w:val="00006FA1"/>
    <w:rsid w:val="0001436B"/>
    <w:rsid w:val="00032492"/>
    <w:rsid w:val="000B7764"/>
    <w:rsid w:val="000C53DD"/>
    <w:rsid w:val="00110C4F"/>
    <w:rsid w:val="0013166D"/>
    <w:rsid w:val="001628D6"/>
    <w:rsid w:val="00165FDA"/>
    <w:rsid w:val="00183175"/>
    <w:rsid w:val="001D49FB"/>
    <w:rsid w:val="001D7F40"/>
    <w:rsid w:val="001F3B0F"/>
    <w:rsid w:val="00202A14"/>
    <w:rsid w:val="002554E3"/>
    <w:rsid w:val="002C6478"/>
    <w:rsid w:val="002E5DA2"/>
    <w:rsid w:val="003370D9"/>
    <w:rsid w:val="00354328"/>
    <w:rsid w:val="00360FD0"/>
    <w:rsid w:val="00372AA4"/>
    <w:rsid w:val="00374F30"/>
    <w:rsid w:val="003B179C"/>
    <w:rsid w:val="003F3302"/>
    <w:rsid w:val="00425325"/>
    <w:rsid w:val="00460464"/>
    <w:rsid w:val="004900D6"/>
    <w:rsid w:val="004A6648"/>
    <w:rsid w:val="005955E2"/>
    <w:rsid w:val="005E3E15"/>
    <w:rsid w:val="005E4086"/>
    <w:rsid w:val="0062370C"/>
    <w:rsid w:val="006A0FFD"/>
    <w:rsid w:val="006B0339"/>
    <w:rsid w:val="006C6C62"/>
    <w:rsid w:val="00711EF0"/>
    <w:rsid w:val="00747E68"/>
    <w:rsid w:val="00753A62"/>
    <w:rsid w:val="00796CEF"/>
    <w:rsid w:val="007A11C8"/>
    <w:rsid w:val="008145EF"/>
    <w:rsid w:val="00846B03"/>
    <w:rsid w:val="008744A5"/>
    <w:rsid w:val="00897B98"/>
    <w:rsid w:val="008C491A"/>
    <w:rsid w:val="008D0319"/>
    <w:rsid w:val="008E2F63"/>
    <w:rsid w:val="008E425A"/>
    <w:rsid w:val="008F0861"/>
    <w:rsid w:val="009141BC"/>
    <w:rsid w:val="00922043"/>
    <w:rsid w:val="00964DE7"/>
    <w:rsid w:val="00995180"/>
    <w:rsid w:val="009C5D47"/>
    <w:rsid w:val="009D377D"/>
    <w:rsid w:val="00AC5444"/>
    <w:rsid w:val="00AE5EDA"/>
    <w:rsid w:val="00B13CFF"/>
    <w:rsid w:val="00B1744C"/>
    <w:rsid w:val="00B612C6"/>
    <w:rsid w:val="00B8046D"/>
    <w:rsid w:val="00B85209"/>
    <w:rsid w:val="00BB7A31"/>
    <w:rsid w:val="00BC056D"/>
    <w:rsid w:val="00BC42CC"/>
    <w:rsid w:val="00BE43ED"/>
    <w:rsid w:val="00BF5458"/>
    <w:rsid w:val="00BF59B1"/>
    <w:rsid w:val="00BF5B44"/>
    <w:rsid w:val="00C1747F"/>
    <w:rsid w:val="00C27E4E"/>
    <w:rsid w:val="00CE4B13"/>
    <w:rsid w:val="00CF4F08"/>
    <w:rsid w:val="00D02858"/>
    <w:rsid w:val="00D3147D"/>
    <w:rsid w:val="00D442CF"/>
    <w:rsid w:val="00D7696B"/>
    <w:rsid w:val="00D80C92"/>
    <w:rsid w:val="00D86650"/>
    <w:rsid w:val="00DA65C0"/>
    <w:rsid w:val="00E214B5"/>
    <w:rsid w:val="00E262AB"/>
    <w:rsid w:val="00E51BB6"/>
    <w:rsid w:val="00E6582A"/>
    <w:rsid w:val="00E73FC7"/>
    <w:rsid w:val="00E81B0A"/>
    <w:rsid w:val="00EB67F0"/>
    <w:rsid w:val="00EC666F"/>
    <w:rsid w:val="00ED4D01"/>
    <w:rsid w:val="00EF287E"/>
    <w:rsid w:val="00EF773A"/>
    <w:rsid w:val="00F1776A"/>
    <w:rsid w:val="00F95A34"/>
    <w:rsid w:val="00FB32A3"/>
    <w:rsid w:val="00FD772F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F2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8F0861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0C53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7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8F0861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0C53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EF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"/>
    <w:basedOn w:val="a"/>
    <w:link w:val="a5"/>
    <w:rsid w:val="00EF287E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EF287E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D3147D"/>
    <w:pPr>
      <w:tabs>
        <w:tab w:val="center" w:pos="4153"/>
        <w:tab w:val="right" w:pos="8306"/>
      </w:tabs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D3147D"/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046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046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0111-17B7-4843-AF85-169B81DB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22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36</cp:revision>
  <cp:lastPrinted>2018-10-31T05:22:00Z</cp:lastPrinted>
  <dcterms:created xsi:type="dcterms:W3CDTF">2017-10-10T06:49:00Z</dcterms:created>
  <dcterms:modified xsi:type="dcterms:W3CDTF">2018-11-20T05:39:00Z</dcterms:modified>
</cp:coreProperties>
</file>